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54" w:rsidRPr="000B21F3" w:rsidRDefault="009D6754" w:rsidP="009D6754">
      <w:pPr>
        <w:jc w:val="center"/>
        <w:rPr>
          <w:b/>
          <w:bCs/>
          <w:color w:val="000000"/>
          <w:sz w:val="28"/>
          <w:szCs w:val="28"/>
        </w:rPr>
      </w:pPr>
      <w:r w:rsidRPr="000B21F3">
        <w:rPr>
          <w:b/>
          <w:bCs/>
          <w:color w:val="000000"/>
          <w:sz w:val="28"/>
          <w:szCs w:val="28"/>
        </w:rPr>
        <w:t>АННОТАЦИЯ РАБОЧЕЙ ПРОГРАММЫ</w:t>
      </w:r>
    </w:p>
    <w:p w:rsidR="009D6754" w:rsidRPr="000B21F3" w:rsidRDefault="009D6754" w:rsidP="009D6754">
      <w:pPr>
        <w:jc w:val="center"/>
        <w:rPr>
          <w:b/>
          <w:bCs/>
          <w:color w:val="000000"/>
          <w:sz w:val="28"/>
          <w:szCs w:val="28"/>
        </w:rPr>
      </w:pPr>
      <w:r w:rsidRPr="000B21F3">
        <w:rPr>
          <w:b/>
          <w:bCs/>
          <w:color w:val="000000"/>
          <w:sz w:val="28"/>
          <w:szCs w:val="28"/>
        </w:rPr>
        <w:t xml:space="preserve">УЧЕБНОЙ ДИСЦИПЛИНЫ </w:t>
      </w:r>
    </w:p>
    <w:p w:rsidR="009D6754" w:rsidRDefault="009D6754" w:rsidP="009D67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ФИНАНСОВО – ЭКОНОМИЧЕСКОЙ ДЕЯТЕЛЬНОСТИ</w:t>
      </w:r>
    </w:p>
    <w:p w:rsidR="009D6754" w:rsidRPr="000B21F3" w:rsidRDefault="009D6754" w:rsidP="009D6754">
      <w:pPr>
        <w:rPr>
          <w:color w:val="000000"/>
          <w:sz w:val="28"/>
          <w:szCs w:val="28"/>
        </w:rPr>
      </w:pPr>
      <w:r w:rsidRPr="000B21F3">
        <w:rPr>
          <w:b/>
          <w:bCs/>
          <w:color w:val="000000"/>
          <w:sz w:val="28"/>
          <w:szCs w:val="28"/>
        </w:rPr>
        <w:t>1.1. Область применения  программы</w:t>
      </w:r>
    </w:p>
    <w:p w:rsidR="009D6754" w:rsidRDefault="009D6754" w:rsidP="009D67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учебной дисциплины является частью  основной профессиональной образовательной программы в соответствии с ФГОС по специальности СПО 38.02.01  Экономика и бухгалтерский учет (по отраслям), укрупненной группы специальностей  Экономика и управление.</w:t>
      </w:r>
    </w:p>
    <w:p w:rsidR="009D6754" w:rsidRDefault="009D6754" w:rsidP="009D67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учебной дисциплины может быть использована в программах дополнительного профессионального образования.</w:t>
      </w:r>
    </w:p>
    <w:p w:rsidR="009D6754" w:rsidRDefault="009D6754" w:rsidP="009D6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</w:p>
    <w:p w:rsidR="009D6754" w:rsidRDefault="009D6754" w:rsidP="009D6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9D6754" w:rsidRDefault="009D6754" w:rsidP="009D675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D2770">
        <w:rPr>
          <w:sz w:val="28"/>
          <w:szCs w:val="28"/>
        </w:rPr>
        <w:t xml:space="preserve">.00 </w:t>
      </w:r>
      <w:r>
        <w:rPr>
          <w:sz w:val="28"/>
          <w:szCs w:val="28"/>
        </w:rPr>
        <w:t xml:space="preserve">Профессиональный </w:t>
      </w:r>
      <w:r w:rsidRPr="005D2770">
        <w:rPr>
          <w:sz w:val="28"/>
          <w:szCs w:val="28"/>
        </w:rPr>
        <w:t>цикл</w:t>
      </w:r>
      <w:r>
        <w:rPr>
          <w:sz w:val="28"/>
          <w:szCs w:val="28"/>
        </w:rPr>
        <w:t>.</w:t>
      </w:r>
    </w:p>
    <w:p w:rsidR="009D6754" w:rsidRDefault="009D6754" w:rsidP="009D6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9D6754" w:rsidRDefault="009D6754" w:rsidP="009D6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D6754" w:rsidRDefault="009D6754" w:rsidP="009D675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9D6754" w:rsidRPr="00BB450E" w:rsidRDefault="009D6754" w:rsidP="009D6754">
      <w:pPr>
        <w:pStyle w:val="a4"/>
        <w:spacing w:after="0" w:line="360" w:lineRule="exact"/>
        <w:jc w:val="both"/>
        <w:outlineLvl w:val="0"/>
        <w:rPr>
          <w:sz w:val="28"/>
          <w:szCs w:val="28"/>
        </w:rPr>
      </w:pPr>
      <w:r w:rsidRPr="00BB450E">
        <w:rPr>
          <w:sz w:val="28"/>
          <w:szCs w:val="28"/>
        </w:rPr>
        <w:t xml:space="preserve">- выявить сильные и слабые стороны рыночных позиций предприятия </w:t>
      </w:r>
      <w:proofErr w:type="gramStart"/>
      <w:r w:rsidRPr="00BB450E">
        <w:rPr>
          <w:sz w:val="28"/>
          <w:szCs w:val="28"/>
        </w:rPr>
        <w:t>по</w:t>
      </w:r>
      <w:proofErr w:type="gramEnd"/>
    </w:p>
    <w:p w:rsidR="009D6754" w:rsidRPr="00BB450E" w:rsidRDefault="009D6754" w:rsidP="009D6754">
      <w:pPr>
        <w:pStyle w:val="a4"/>
        <w:spacing w:line="360" w:lineRule="exact"/>
        <w:ind w:left="360"/>
        <w:jc w:val="both"/>
        <w:outlineLvl w:val="0"/>
        <w:rPr>
          <w:sz w:val="28"/>
          <w:szCs w:val="28"/>
        </w:rPr>
      </w:pPr>
      <w:r w:rsidRPr="00BB450E">
        <w:rPr>
          <w:sz w:val="28"/>
          <w:szCs w:val="28"/>
        </w:rPr>
        <w:t>сравнению с его конкурентами;</w:t>
      </w:r>
    </w:p>
    <w:p w:rsidR="009D6754" w:rsidRPr="00BB450E" w:rsidRDefault="009D6754" w:rsidP="009D6754">
      <w:pPr>
        <w:pStyle w:val="a4"/>
        <w:spacing w:after="0" w:line="360" w:lineRule="exact"/>
        <w:jc w:val="both"/>
        <w:outlineLvl w:val="0"/>
        <w:rPr>
          <w:sz w:val="28"/>
          <w:szCs w:val="28"/>
        </w:rPr>
      </w:pPr>
      <w:r w:rsidRPr="00BB450E">
        <w:rPr>
          <w:sz w:val="28"/>
          <w:szCs w:val="28"/>
        </w:rPr>
        <w:t>- проводить мониторинг финансового состояния  и учета его платежеспособности для предвидения угрозы банкротства;</w:t>
      </w:r>
    </w:p>
    <w:p w:rsidR="009D6754" w:rsidRPr="00BB450E" w:rsidRDefault="009D6754" w:rsidP="009D6754">
      <w:pPr>
        <w:pStyle w:val="a4"/>
        <w:spacing w:after="0" w:line="360" w:lineRule="exact"/>
        <w:jc w:val="both"/>
        <w:outlineLvl w:val="0"/>
        <w:rPr>
          <w:sz w:val="28"/>
          <w:szCs w:val="28"/>
        </w:rPr>
      </w:pPr>
      <w:r w:rsidRPr="00BB450E">
        <w:rPr>
          <w:sz w:val="28"/>
          <w:szCs w:val="28"/>
        </w:rPr>
        <w:t>- оценить устойчивость предприятия  с целью  прогнозирования будущей его деятельности.</w:t>
      </w:r>
    </w:p>
    <w:p w:rsidR="009D6754" w:rsidRPr="00D75F68" w:rsidRDefault="009D6754" w:rsidP="009D6754">
      <w:pPr>
        <w:spacing w:before="120"/>
        <w:jc w:val="both"/>
        <w:rPr>
          <w:sz w:val="28"/>
          <w:szCs w:val="28"/>
        </w:rPr>
      </w:pPr>
      <w:r w:rsidRPr="00D75F68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9D6754" w:rsidRPr="00D75F68" w:rsidRDefault="009D6754" w:rsidP="009D6754">
      <w:pPr>
        <w:pStyle w:val="a4"/>
        <w:spacing w:after="0" w:line="360" w:lineRule="exact"/>
        <w:jc w:val="both"/>
        <w:outlineLvl w:val="0"/>
        <w:rPr>
          <w:sz w:val="28"/>
          <w:szCs w:val="28"/>
        </w:rPr>
      </w:pPr>
      <w:r w:rsidRPr="00D75F68">
        <w:rPr>
          <w:sz w:val="28"/>
          <w:szCs w:val="28"/>
        </w:rPr>
        <w:t>- законодательные и нормативные  правовые акты, регламентирующие производственно-хозяйственную и финансово-экономическую деятельность предприятия;</w:t>
      </w:r>
    </w:p>
    <w:p w:rsidR="009D6754" w:rsidRPr="00D75F68" w:rsidRDefault="009D6754" w:rsidP="009D6754">
      <w:pPr>
        <w:pStyle w:val="a4"/>
        <w:spacing w:after="0" w:line="360" w:lineRule="exact"/>
        <w:jc w:val="both"/>
        <w:outlineLvl w:val="0"/>
        <w:rPr>
          <w:sz w:val="28"/>
          <w:szCs w:val="28"/>
        </w:rPr>
      </w:pPr>
      <w:r w:rsidRPr="00D75F68">
        <w:rPr>
          <w:sz w:val="28"/>
          <w:szCs w:val="28"/>
        </w:rPr>
        <w:t>- отечественный и зарубежный опыт в области экономического и финансового анализа деятельности предприятия.</w:t>
      </w:r>
    </w:p>
    <w:p w:rsidR="009D6754" w:rsidRPr="00D75F68" w:rsidRDefault="009D6754" w:rsidP="009D6754">
      <w:pPr>
        <w:pStyle w:val="a4"/>
        <w:spacing w:line="360" w:lineRule="exact"/>
        <w:jc w:val="both"/>
        <w:outlineLvl w:val="0"/>
        <w:rPr>
          <w:i/>
          <w:sz w:val="28"/>
          <w:szCs w:val="28"/>
        </w:rPr>
      </w:pPr>
      <w:r w:rsidRPr="00D75F68">
        <w:rPr>
          <w:sz w:val="28"/>
          <w:szCs w:val="28"/>
        </w:rPr>
        <w:t>- методику проведения экономического анализа финансово-хозяйственной деятельности предприятия, его подразделений;</w:t>
      </w:r>
    </w:p>
    <w:p w:rsidR="009D6754" w:rsidRPr="00D75F68" w:rsidRDefault="009D6754" w:rsidP="009D6754">
      <w:pPr>
        <w:pStyle w:val="a4"/>
        <w:spacing w:after="0" w:line="360" w:lineRule="exact"/>
        <w:jc w:val="both"/>
        <w:outlineLvl w:val="0"/>
        <w:rPr>
          <w:sz w:val="28"/>
          <w:szCs w:val="28"/>
        </w:rPr>
      </w:pPr>
      <w:r w:rsidRPr="00D75F68">
        <w:rPr>
          <w:sz w:val="28"/>
          <w:szCs w:val="28"/>
        </w:rPr>
        <w:t>- методы диагностики производственно-экономического и финансового потенциала предприятия;</w:t>
      </w:r>
    </w:p>
    <w:p w:rsidR="009D6754" w:rsidRPr="00D75F68" w:rsidRDefault="009D6754" w:rsidP="009D6754">
      <w:pPr>
        <w:pStyle w:val="a4"/>
        <w:spacing w:after="0" w:line="360" w:lineRule="exact"/>
        <w:jc w:val="both"/>
        <w:outlineLvl w:val="0"/>
        <w:rPr>
          <w:sz w:val="28"/>
          <w:szCs w:val="28"/>
        </w:rPr>
      </w:pPr>
      <w:r w:rsidRPr="00D75F68">
        <w:rPr>
          <w:sz w:val="28"/>
          <w:szCs w:val="28"/>
        </w:rPr>
        <w:t>- правила обоснования и выбора управленческих решений повышения деятельности предприятия.</w:t>
      </w:r>
    </w:p>
    <w:p w:rsidR="009D6754" w:rsidRDefault="009D6754" w:rsidP="009D6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9D6754" w:rsidRPr="0081176F" w:rsidRDefault="009D6754" w:rsidP="009D6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1.4</w:t>
      </w:r>
      <w:r w:rsidRPr="0081176F">
        <w:rPr>
          <w:b/>
          <w:bCs/>
          <w:sz w:val="28"/>
          <w:szCs w:val="28"/>
        </w:rPr>
        <w:t>. Требования к минимальному материально-техническому обеспечению</w:t>
      </w:r>
    </w:p>
    <w:p w:rsidR="009D6754" w:rsidRPr="0081176F" w:rsidRDefault="009D6754" w:rsidP="009D6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1176F"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</w:p>
    <w:p w:rsidR="009D6754" w:rsidRPr="00E8043B" w:rsidRDefault="009D6754" w:rsidP="009D6754">
      <w:pPr>
        <w:spacing w:before="120"/>
        <w:jc w:val="both"/>
        <w:rPr>
          <w:sz w:val="28"/>
          <w:szCs w:val="28"/>
        </w:rPr>
      </w:pPr>
      <w:r w:rsidRPr="00E8043B">
        <w:rPr>
          <w:sz w:val="28"/>
          <w:szCs w:val="28"/>
        </w:rPr>
        <w:t>Оборудование учебного кабинета:</w:t>
      </w:r>
    </w:p>
    <w:p w:rsidR="009D6754" w:rsidRPr="00E8043B" w:rsidRDefault="009D6754" w:rsidP="009D6754">
      <w:pPr>
        <w:ind w:firstLine="567"/>
        <w:jc w:val="both"/>
        <w:rPr>
          <w:sz w:val="28"/>
          <w:szCs w:val="28"/>
        </w:rPr>
      </w:pPr>
      <w:r w:rsidRPr="00E8043B">
        <w:rPr>
          <w:sz w:val="28"/>
          <w:szCs w:val="28"/>
        </w:rPr>
        <w:t>- рабочее место преподавателя;</w:t>
      </w:r>
    </w:p>
    <w:p w:rsidR="009D6754" w:rsidRPr="00E8043B" w:rsidRDefault="009D6754" w:rsidP="009D67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рабочие места </w:t>
      </w:r>
      <w:r w:rsidRPr="00E8043B">
        <w:rPr>
          <w:sz w:val="28"/>
          <w:szCs w:val="28"/>
        </w:rPr>
        <w:t xml:space="preserve">по числу </w:t>
      </w:r>
      <w:proofErr w:type="gramStart"/>
      <w:r w:rsidRPr="00E8043B">
        <w:rPr>
          <w:sz w:val="28"/>
          <w:szCs w:val="28"/>
        </w:rPr>
        <w:t>обучающихся</w:t>
      </w:r>
      <w:proofErr w:type="gramEnd"/>
      <w:r w:rsidRPr="00E8043B">
        <w:rPr>
          <w:sz w:val="28"/>
          <w:szCs w:val="28"/>
        </w:rPr>
        <w:t>;</w:t>
      </w:r>
    </w:p>
    <w:p w:rsidR="009D6754" w:rsidRPr="00E8043B" w:rsidRDefault="009D6754" w:rsidP="009D6754">
      <w:pPr>
        <w:ind w:firstLine="567"/>
        <w:jc w:val="both"/>
        <w:rPr>
          <w:sz w:val="28"/>
          <w:szCs w:val="28"/>
        </w:rPr>
      </w:pPr>
      <w:r w:rsidRPr="00E8043B">
        <w:rPr>
          <w:sz w:val="28"/>
          <w:szCs w:val="28"/>
        </w:rPr>
        <w:t>- учебно-методическое обеспечение (учебное пособие, рабочая тетрадь, методические указания для студентов, раздаточные материалы);</w:t>
      </w:r>
    </w:p>
    <w:p w:rsidR="009D6754" w:rsidRPr="00E8043B" w:rsidRDefault="009D6754" w:rsidP="009D6754">
      <w:pPr>
        <w:ind w:firstLine="567"/>
        <w:jc w:val="both"/>
        <w:rPr>
          <w:sz w:val="28"/>
          <w:szCs w:val="28"/>
        </w:rPr>
      </w:pPr>
      <w:r w:rsidRPr="00E8043B">
        <w:rPr>
          <w:sz w:val="28"/>
          <w:szCs w:val="28"/>
        </w:rPr>
        <w:t xml:space="preserve">- </w:t>
      </w:r>
      <w:r>
        <w:rPr>
          <w:sz w:val="28"/>
          <w:szCs w:val="28"/>
        </w:rPr>
        <w:t>классная</w:t>
      </w:r>
      <w:r w:rsidRPr="00E8043B">
        <w:rPr>
          <w:sz w:val="28"/>
          <w:szCs w:val="28"/>
        </w:rPr>
        <w:t xml:space="preserve"> доска.</w:t>
      </w:r>
    </w:p>
    <w:p w:rsidR="009D6754" w:rsidRPr="00E8043B" w:rsidRDefault="009D6754" w:rsidP="009D6754">
      <w:pPr>
        <w:spacing w:before="120"/>
        <w:jc w:val="both"/>
        <w:rPr>
          <w:sz w:val="28"/>
          <w:szCs w:val="28"/>
        </w:rPr>
      </w:pPr>
      <w:r w:rsidRPr="00E8043B">
        <w:rPr>
          <w:sz w:val="28"/>
          <w:szCs w:val="28"/>
        </w:rPr>
        <w:t>Технические средства обучения:</w:t>
      </w:r>
    </w:p>
    <w:p w:rsidR="009D6754" w:rsidRDefault="009D6754" w:rsidP="009D6754">
      <w:pPr>
        <w:ind w:left="420"/>
        <w:jc w:val="both"/>
        <w:rPr>
          <w:sz w:val="28"/>
          <w:szCs w:val="28"/>
        </w:rPr>
      </w:pPr>
      <w:r w:rsidRPr="00E8043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средства </w:t>
      </w:r>
      <w:r w:rsidRPr="00E8043B">
        <w:rPr>
          <w:sz w:val="28"/>
          <w:szCs w:val="28"/>
        </w:rPr>
        <w:t>мультимедиа</w:t>
      </w:r>
      <w:r>
        <w:rPr>
          <w:sz w:val="28"/>
          <w:szCs w:val="28"/>
        </w:rPr>
        <w:t xml:space="preserve"> (</w:t>
      </w:r>
      <w:r w:rsidRPr="00E8043B">
        <w:rPr>
          <w:sz w:val="28"/>
          <w:szCs w:val="28"/>
        </w:rPr>
        <w:t>проектор</w:t>
      </w:r>
      <w:r>
        <w:rPr>
          <w:sz w:val="28"/>
          <w:szCs w:val="28"/>
        </w:rPr>
        <w:t xml:space="preserve">, </w:t>
      </w:r>
      <w:r w:rsidRPr="00E8043B">
        <w:rPr>
          <w:sz w:val="28"/>
          <w:szCs w:val="28"/>
        </w:rPr>
        <w:t>экран</w:t>
      </w:r>
      <w:r>
        <w:rPr>
          <w:sz w:val="28"/>
          <w:szCs w:val="28"/>
        </w:rPr>
        <w:t>)</w:t>
      </w:r>
      <w:r w:rsidRPr="00E8043B">
        <w:rPr>
          <w:sz w:val="28"/>
          <w:szCs w:val="28"/>
        </w:rPr>
        <w:t>.</w:t>
      </w:r>
    </w:p>
    <w:p w:rsidR="009D6754" w:rsidRPr="00EF6F07" w:rsidRDefault="009D6754" w:rsidP="009D6754">
      <w:pPr>
        <w:jc w:val="both"/>
        <w:rPr>
          <w:sz w:val="28"/>
          <w:szCs w:val="28"/>
        </w:rPr>
      </w:pPr>
      <w:r>
        <w:rPr>
          <w:rFonts w:cs="Arial"/>
          <w:b/>
          <w:bCs/>
          <w:kern w:val="32"/>
          <w:sz w:val="28"/>
          <w:szCs w:val="28"/>
        </w:rPr>
        <w:t>1.5</w:t>
      </w:r>
      <w:r w:rsidRPr="00452DAB">
        <w:rPr>
          <w:rFonts w:cs="Arial"/>
          <w:b/>
          <w:bCs/>
          <w:kern w:val="32"/>
          <w:sz w:val="28"/>
          <w:szCs w:val="28"/>
        </w:rPr>
        <w:t>. Информационное обеспечение обучения</w:t>
      </w:r>
    </w:p>
    <w:p w:rsidR="009D6754" w:rsidRPr="00452DAB" w:rsidRDefault="009D6754" w:rsidP="009D6754">
      <w:pPr>
        <w:spacing w:line="360" w:lineRule="auto"/>
        <w:rPr>
          <w:b/>
          <w:bCs/>
          <w:sz w:val="28"/>
          <w:szCs w:val="28"/>
        </w:rPr>
      </w:pPr>
      <w:r w:rsidRPr="00452DAB">
        <w:rPr>
          <w:b/>
          <w:bCs/>
          <w:sz w:val="28"/>
          <w:szCs w:val="28"/>
        </w:rPr>
        <w:t>Перечень рекомендуемых учеб</w:t>
      </w:r>
      <w:r>
        <w:rPr>
          <w:b/>
          <w:bCs/>
          <w:sz w:val="28"/>
          <w:szCs w:val="28"/>
        </w:rPr>
        <w:t>ных изданий, Интернет-ресурсов.</w:t>
      </w:r>
    </w:p>
    <w:p w:rsidR="009D6754" w:rsidRDefault="009D6754" w:rsidP="009D6754">
      <w:pPr>
        <w:rPr>
          <w:sz w:val="28"/>
          <w:szCs w:val="28"/>
        </w:rPr>
      </w:pPr>
      <w:r>
        <w:rPr>
          <w:sz w:val="28"/>
          <w:szCs w:val="28"/>
        </w:rPr>
        <w:t>Основные источники:</w:t>
      </w:r>
    </w:p>
    <w:p w:rsidR="009D6754" w:rsidRDefault="009D6754" w:rsidP="009D6754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11453D">
        <w:rPr>
          <w:sz w:val="28"/>
          <w:szCs w:val="28"/>
        </w:rPr>
        <w:t>Мхитарян</w:t>
      </w:r>
      <w:proofErr w:type="spellEnd"/>
      <w:r w:rsidRPr="0011453D">
        <w:rPr>
          <w:sz w:val="28"/>
          <w:szCs w:val="28"/>
        </w:rPr>
        <w:t xml:space="preserve"> В.С., Дуброва Т.А., </w:t>
      </w:r>
      <w:proofErr w:type="spellStart"/>
      <w:r w:rsidRPr="0011453D">
        <w:rPr>
          <w:sz w:val="28"/>
          <w:szCs w:val="28"/>
        </w:rPr>
        <w:t>Минашкин</w:t>
      </w:r>
      <w:proofErr w:type="spellEnd"/>
      <w:r w:rsidRPr="0011453D">
        <w:rPr>
          <w:sz w:val="28"/>
          <w:szCs w:val="28"/>
        </w:rPr>
        <w:t xml:space="preserve"> В.Г. и др.</w:t>
      </w:r>
      <w:r>
        <w:rPr>
          <w:sz w:val="28"/>
          <w:szCs w:val="28"/>
        </w:rPr>
        <w:t xml:space="preserve"> </w:t>
      </w:r>
      <w:r w:rsidRPr="0011453D">
        <w:rPr>
          <w:sz w:val="28"/>
          <w:szCs w:val="28"/>
        </w:rPr>
        <w:t xml:space="preserve">Статистика: учебник / Под ред. </w:t>
      </w:r>
      <w:proofErr w:type="spellStart"/>
      <w:r w:rsidRPr="0011453D">
        <w:rPr>
          <w:sz w:val="28"/>
          <w:szCs w:val="28"/>
        </w:rPr>
        <w:t>В.С.Мхитаряна</w:t>
      </w:r>
      <w:proofErr w:type="spellEnd"/>
      <w:r w:rsidRPr="0011453D">
        <w:rPr>
          <w:sz w:val="28"/>
          <w:szCs w:val="28"/>
        </w:rPr>
        <w:t xml:space="preserve"> – </w:t>
      </w:r>
      <w:r>
        <w:rPr>
          <w:sz w:val="28"/>
          <w:szCs w:val="28"/>
        </w:rPr>
        <w:t>9</w:t>
      </w:r>
      <w:r w:rsidRPr="0011453D">
        <w:rPr>
          <w:sz w:val="28"/>
          <w:szCs w:val="28"/>
        </w:rPr>
        <w:t xml:space="preserve">-е изд., </w:t>
      </w:r>
      <w:r>
        <w:rPr>
          <w:sz w:val="28"/>
          <w:szCs w:val="28"/>
        </w:rPr>
        <w:t>стер</w:t>
      </w:r>
      <w:r w:rsidRPr="0011453D">
        <w:rPr>
          <w:sz w:val="28"/>
          <w:szCs w:val="28"/>
        </w:rPr>
        <w:t xml:space="preserve">. – М.: </w:t>
      </w:r>
      <w:r>
        <w:rPr>
          <w:sz w:val="28"/>
          <w:szCs w:val="28"/>
        </w:rPr>
        <w:t>Академия, 2009</w:t>
      </w:r>
      <w:r w:rsidRPr="0011453D">
        <w:rPr>
          <w:sz w:val="28"/>
          <w:szCs w:val="28"/>
        </w:rPr>
        <w:t>.</w:t>
      </w:r>
    </w:p>
    <w:p w:rsidR="009D6754" w:rsidRPr="0011453D" w:rsidRDefault="009D6754" w:rsidP="009D675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Статистика: учебно-методический комплекс / </w:t>
      </w:r>
      <w:proofErr w:type="spellStart"/>
      <w:r>
        <w:rPr>
          <w:sz w:val="28"/>
          <w:szCs w:val="28"/>
        </w:rPr>
        <w:t>Памбухчян</w:t>
      </w:r>
      <w:proofErr w:type="spellEnd"/>
      <w:r w:rsidRPr="00D730F3">
        <w:rPr>
          <w:sz w:val="28"/>
          <w:szCs w:val="28"/>
        </w:rPr>
        <w:t xml:space="preserve"> </w:t>
      </w:r>
      <w:r>
        <w:rPr>
          <w:sz w:val="28"/>
          <w:szCs w:val="28"/>
        </w:rPr>
        <w:t>О.О. – Челябинск: ЧЭК, 2008.</w:t>
      </w:r>
    </w:p>
    <w:p w:rsidR="009D6754" w:rsidRPr="00D75F68" w:rsidRDefault="009D6754" w:rsidP="009D6754">
      <w:pPr>
        <w:jc w:val="both"/>
        <w:rPr>
          <w:sz w:val="28"/>
          <w:szCs w:val="28"/>
        </w:rPr>
      </w:pPr>
      <w:r w:rsidRPr="00D75F68">
        <w:rPr>
          <w:sz w:val="28"/>
          <w:szCs w:val="28"/>
        </w:rPr>
        <w:t>Дополнительные источники:</w:t>
      </w:r>
    </w:p>
    <w:p w:rsidR="009D6754" w:rsidRPr="00E43EB1" w:rsidRDefault="009D6754" w:rsidP="009D6754">
      <w:pPr>
        <w:numPr>
          <w:ilvl w:val="0"/>
          <w:numId w:val="1"/>
        </w:numPr>
        <w:jc w:val="both"/>
        <w:rPr>
          <w:sz w:val="28"/>
          <w:szCs w:val="28"/>
        </w:rPr>
      </w:pPr>
      <w:r w:rsidRPr="00E43EB1">
        <w:rPr>
          <w:rStyle w:val="FontStyle15"/>
          <w:sz w:val="28"/>
          <w:szCs w:val="28"/>
        </w:rPr>
        <w:t xml:space="preserve">Елисеева И.И., </w:t>
      </w:r>
      <w:proofErr w:type="spellStart"/>
      <w:r w:rsidRPr="00E43EB1">
        <w:rPr>
          <w:rStyle w:val="FontStyle18"/>
          <w:sz w:val="28"/>
          <w:szCs w:val="28"/>
        </w:rPr>
        <w:t>Избашев</w:t>
      </w:r>
      <w:proofErr w:type="spellEnd"/>
      <w:r w:rsidRPr="00E43EB1">
        <w:rPr>
          <w:rStyle w:val="FontStyle15"/>
          <w:sz w:val="28"/>
          <w:szCs w:val="28"/>
        </w:rPr>
        <w:t xml:space="preserve"> М.М. Общая теория статистики</w:t>
      </w:r>
      <w:r w:rsidRPr="00E43EB1">
        <w:rPr>
          <w:rStyle w:val="FontStyle18"/>
          <w:sz w:val="28"/>
          <w:szCs w:val="28"/>
        </w:rPr>
        <w:t>. –</w:t>
      </w:r>
      <w:r w:rsidRPr="00E43EB1">
        <w:rPr>
          <w:rStyle w:val="FontStyle15"/>
          <w:sz w:val="28"/>
          <w:szCs w:val="28"/>
        </w:rPr>
        <w:t xml:space="preserve"> М.: Финансы и статистика, 2010</w:t>
      </w:r>
      <w:r w:rsidRPr="00E43EB1">
        <w:rPr>
          <w:sz w:val="28"/>
          <w:szCs w:val="28"/>
        </w:rPr>
        <w:t>.</w:t>
      </w:r>
    </w:p>
    <w:p w:rsidR="009D6754" w:rsidRPr="00E43EB1" w:rsidRDefault="009D6754" w:rsidP="009D6754">
      <w:pPr>
        <w:numPr>
          <w:ilvl w:val="0"/>
          <w:numId w:val="1"/>
        </w:numPr>
        <w:jc w:val="both"/>
        <w:rPr>
          <w:rStyle w:val="FontStyle15"/>
          <w:sz w:val="28"/>
          <w:szCs w:val="28"/>
        </w:rPr>
      </w:pPr>
      <w:r w:rsidRPr="00E43EB1">
        <w:rPr>
          <w:rStyle w:val="FontStyle15"/>
          <w:sz w:val="28"/>
          <w:szCs w:val="28"/>
        </w:rPr>
        <w:t xml:space="preserve">Ефимова М.Р., </w:t>
      </w:r>
      <w:r w:rsidRPr="00E43EB1">
        <w:rPr>
          <w:rStyle w:val="FontStyle18"/>
          <w:sz w:val="28"/>
          <w:szCs w:val="28"/>
        </w:rPr>
        <w:t>Петрова</w:t>
      </w:r>
      <w:r w:rsidRPr="00E43EB1">
        <w:rPr>
          <w:rStyle w:val="FontStyle15"/>
          <w:sz w:val="28"/>
          <w:szCs w:val="28"/>
        </w:rPr>
        <w:t xml:space="preserve"> Е.В. Общая теория статистики</w:t>
      </w:r>
      <w:r w:rsidRPr="00E43EB1">
        <w:rPr>
          <w:rStyle w:val="FontStyle18"/>
          <w:sz w:val="28"/>
          <w:szCs w:val="28"/>
        </w:rPr>
        <w:t xml:space="preserve">. – </w:t>
      </w:r>
      <w:r w:rsidRPr="00E43EB1">
        <w:rPr>
          <w:rStyle w:val="FontStyle15"/>
          <w:sz w:val="28"/>
          <w:szCs w:val="28"/>
        </w:rPr>
        <w:t>М.: ИНФРА-М, 2011.</w:t>
      </w:r>
    </w:p>
    <w:p w:rsidR="009D6754" w:rsidRPr="00E43EB1" w:rsidRDefault="009D6754" w:rsidP="009D6754">
      <w:pPr>
        <w:numPr>
          <w:ilvl w:val="0"/>
          <w:numId w:val="1"/>
        </w:numPr>
        <w:jc w:val="both"/>
        <w:rPr>
          <w:rStyle w:val="FontStyle15"/>
          <w:sz w:val="28"/>
          <w:szCs w:val="28"/>
        </w:rPr>
      </w:pPr>
      <w:r w:rsidRPr="00E43EB1">
        <w:rPr>
          <w:rStyle w:val="FontStyle15"/>
          <w:sz w:val="28"/>
          <w:szCs w:val="28"/>
        </w:rPr>
        <w:t xml:space="preserve">Общая теория статистики / под ред. </w:t>
      </w:r>
      <w:proofErr w:type="spellStart"/>
      <w:r w:rsidRPr="00E43EB1">
        <w:rPr>
          <w:rStyle w:val="FontStyle18"/>
          <w:sz w:val="28"/>
          <w:szCs w:val="28"/>
        </w:rPr>
        <w:t>А.А.Спирина</w:t>
      </w:r>
      <w:proofErr w:type="spellEnd"/>
      <w:r w:rsidRPr="00E43EB1">
        <w:rPr>
          <w:rStyle w:val="FontStyle18"/>
          <w:sz w:val="28"/>
          <w:szCs w:val="28"/>
        </w:rPr>
        <w:t xml:space="preserve">, </w:t>
      </w:r>
      <w:proofErr w:type="spellStart"/>
      <w:r w:rsidRPr="00E43EB1">
        <w:rPr>
          <w:rStyle w:val="FontStyle18"/>
          <w:sz w:val="28"/>
          <w:szCs w:val="28"/>
        </w:rPr>
        <w:t>О.Э.Башиной</w:t>
      </w:r>
      <w:proofErr w:type="spellEnd"/>
      <w:r w:rsidRPr="00E43EB1">
        <w:rPr>
          <w:rStyle w:val="FontStyle18"/>
          <w:sz w:val="28"/>
          <w:szCs w:val="28"/>
        </w:rPr>
        <w:t xml:space="preserve">. – </w:t>
      </w:r>
      <w:r w:rsidRPr="00E43EB1">
        <w:rPr>
          <w:rStyle w:val="FontStyle15"/>
          <w:sz w:val="28"/>
          <w:szCs w:val="28"/>
        </w:rPr>
        <w:t>М.: Финансы и статистика, 2011.</w:t>
      </w:r>
    </w:p>
    <w:p w:rsidR="009D6754" w:rsidRPr="00E43EB1" w:rsidRDefault="009D6754" w:rsidP="009D6754">
      <w:pPr>
        <w:numPr>
          <w:ilvl w:val="0"/>
          <w:numId w:val="1"/>
        </w:numPr>
        <w:jc w:val="both"/>
        <w:rPr>
          <w:sz w:val="28"/>
          <w:szCs w:val="28"/>
        </w:rPr>
      </w:pPr>
      <w:r w:rsidRPr="00E43EB1">
        <w:rPr>
          <w:rStyle w:val="FontStyle15"/>
          <w:sz w:val="28"/>
          <w:szCs w:val="28"/>
        </w:rPr>
        <w:t>Практикум по теории статистики: учеб</w:t>
      </w:r>
      <w:proofErr w:type="gramStart"/>
      <w:r w:rsidRPr="00E43EB1">
        <w:rPr>
          <w:rStyle w:val="FontStyle15"/>
          <w:sz w:val="28"/>
          <w:szCs w:val="28"/>
        </w:rPr>
        <w:t>.</w:t>
      </w:r>
      <w:proofErr w:type="gramEnd"/>
      <w:r w:rsidRPr="00E43EB1">
        <w:rPr>
          <w:rStyle w:val="FontStyle15"/>
          <w:sz w:val="28"/>
          <w:szCs w:val="28"/>
        </w:rPr>
        <w:t xml:space="preserve"> </w:t>
      </w:r>
      <w:proofErr w:type="gramStart"/>
      <w:r w:rsidRPr="00E43EB1">
        <w:rPr>
          <w:rStyle w:val="FontStyle15"/>
          <w:sz w:val="28"/>
          <w:szCs w:val="28"/>
        </w:rPr>
        <w:t>п</w:t>
      </w:r>
      <w:proofErr w:type="gramEnd"/>
      <w:r w:rsidRPr="00E43EB1">
        <w:rPr>
          <w:rStyle w:val="FontStyle15"/>
          <w:sz w:val="28"/>
          <w:szCs w:val="28"/>
        </w:rPr>
        <w:t xml:space="preserve">особие / под ред. проф. </w:t>
      </w:r>
      <w:proofErr w:type="spellStart"/>
      <w:r w:rsidRPr="00E43EB1">
        <w:rPr>
          <w:rStyle w:val="FontStyle15"/>
          <w:sz w:val="28"/>
          <w:szCs w:val="28"/>
        </w:rPr>
        <w:t>Р.А.</w:t>
      </w:r>
      <w:r w:rsidRPr="00E43EB1">
        <w:rPr>
          <w:rStyle w:val="FontStyle18"/>
          <w:sz w:val="28"/>
          <w:szCs w:val="28"/>
        </w:rPr>
        <w:t>Шмойловой</w:t>
      </w:r>
      <w:proofErr w:type="spellEnd"/>
      <w:r w:rsidRPr="00E43EB1">
        <w:rPr>
          <w:rStyle w:val="FontStyle18"/>
          <w:sz w:val="28"/>
          <w:szCs w:val="28"/>
        </w:rPr>
        <w:t xml:space="preserve">. – </w:t>
      </w:r>
      <w:r w:rsidRPr="00E43EB1">
        <w:rPr>
          <w:rStyle w:val="FontStyle15"/>
          <w:sz w:val="28"/>
          <w:szCs w:val="28"/>
        </w:rPr>
        <w:t>М.: Финансы и статистика, 2010.</w:t>
      </w:r>
    </w:p>
    <w:p w:rsidR="009D6754" w:rsidRPr="00E43EB1" w:rsidRDefault="009D6754" w:rsidP="009D6754">
      <w:pPr>
        <w:numPr>
          <w:ilvl w:val="0"/>
          <w:numId w:val="1"/>
        </w:numPr>
        <w:jc w:val="both"/>
        <w:rPr>
          <w:rStyle w:val="FontStyle15"/>
          <w:sz w:val="28"/>
          <w:szCs w:val="28"/>
        </w:rPr>
      </w:pPr>
      <w:r w:rsidRPr="00E43EB1">
        <w:rPr>
          <w:rStyle w:val="FontStyle15"/>
          <w:sz w:val="28"/>
          <w:szCs w:val="28"/>
        </w:rPr>
        <w:t>Сборник задач по общей теории статистики: учеб</w:t>
      </w:r>
      <w:proofErr w:type="gramStart"/>
      <w:r w:rsidRPr="00E43EB1">
        <w:rPr>
          <w:rStyle w:val="FontStyle15"/>
          <w:sz w:val="28"/>
          <w:szCs w:val="28"/>
        </w:rPr>
        <w:t>.</w:t>
      </w:r>
      <w:proofErr w:type="gramEnd"/>
      <w:r w:rsidRPr="00E43EB1">
        <w:rPr>
          <w:rStyle w:val="FontStyle15"/>
          <w:sz w:val="28"/>
          <w:szCs w:val="28"/>
        </w:rPr>
        <w:t xml:space="preserve"> </w:t>
      </w:r>
      <w:proofErr w:type="gramStart"/>
      <w:r w:rsidRPr="00E43EB1">
        <w:rPr>
          <w:rStyle w:val="FontStyle15"/>
          <w:sz w:val="28"/>
          <w:szCs w:val="28"/>
        </w:rPr>
        <w:t>п</w:t>
      </w:r>
      <w:proofErr w:type="gramEnd"/>
      <w:r w:rsidRPr="00E43EB1">
        <w:rPr>
          <w:rStyle w:val="FontStyle15"/>
          <w:sz w:val="28"/>
          <w:szCs w:val="28"/>
        </w:rPr>
        <w:t xml:space="preserve">особие / под ред. к.э.н. </w:t>
      </w:r>
      <w:proofErr w:type="spellStart"/>
      <w:r w:rsidRPr="00E43EB1">
        <w:rPr>
          <w:rStyle w:val="FontStyle15"/>
          <w:sz w:val="28"/>
          <w:szCs w:val="28"/>
        </w:rPr>
        <w:t>Л.К.</w:t>
      </w:r>
      <w:r w:rsidRPr="00E43EB1">
        <w:rPr>
          <w:rStyle w:val="FontStyle18"/>
          <w:sz w:val="28"/>
          <w:szCs w:val="28"/>
        </w:rPr>
        <w:t>Серга</w:t>
      </w:r>
      <w:proofErr w:type="spellEnd"/>
      <w:r w:rsidRPr="00E43EB1">
        <w:rPr>
          <w:rStyle w:val="FontStyle18"/>
          <w:sz w:val="28"/>
          <w:szCs w:val="28"/>
        </w:rPr>
        <w:t xml:space="preserve">. – М.: </w:t>
      </w:r>
      <w:proofErr w:type="spellStart"/>
      <w:r w:rsidRPr="00E43EB1">
        <w:rPr>
          <w:rStyle w:val="FontStyle15"/>
          <w:sz w:val="28"/>
          <w:szCs w:val="28"/>
        </w:rPr>
        <w:t>Филинъ</w:t>
      </w:r>
      <w:proofErr w:type="spellEnd"/>
      <w:r w:rsidRPr="00E43EB1">
        <w:rPr>
          <w:rStyle w:val="FontStyle15"/>
          <w:sz w:val="28"/>
          <w:szCs w:val="28"/>
        </w:rPr>
        <w:t>, 2011.</w:t>
      </w:r>
    </w:p>
    <w:p w:rsidR="009D6754" w:rsidRPr="00E43EB1" w:rsidRDefault="009D6754" w:rsidP="009D6754">
      <w:pPr>
        <w:numPr>
          <w:ilvl w:val="0"/>
          <w:numId w:val="1"/>
        </w:numPr>
        <w:jc w:val="both"/>
        <w:rPr>
          <w:rStyle w:val="FontStyle15"/>
          <w:sz w:val="28"/>
          <w:szCs w:val="28"/>
        </w:rPr>
      </w:pPr>
      <w:r w:rsidRPr="00E43EB1">
        <w:rPr>
          <w:rStyle w:val="FontStyle15"/>
          <w:sz w:val="28"/>
          <w:szCs w:val="28"/>
        </w:rPr>
        <w:t>Сиденко</w:t>
      </w:r>
      <w:r w:rsidRPr="00E43EB1">
        <w:rPr>
          <w:rStyle w:val="FontStyle18"/>
          <w:sz w:val="28"/>
          <w:szCs w:val="28"/>
        </w:rPr>
        <w:t xml:space="preserve"> А.В.</w:t>
      </w:r>
      <w:r w:rsidRPr="00E43EB1">
        <w:rPr>
          <w:rStyle w:val="FontStyle15"/>
          <w:sz w:val="28"/>
          <w:szCs w:val="28"/>
        </w:rPr>
        <w:t>, Попова</w:t>
      </w:r>
      <w:r w:rsidRPr="00E43EB1">
        <w:rPr>
          <w:rStyle w:val="FontStyle18"/>
          <w:sz w:val="28"/>
          <w:szCs w:val="28"/>
        </w:rPr>
        <w:t xml:space="preserve"> Г.Ю.</w:t>
      </w:r>
      <w:r w:rsidRPr="00E43EB1">
        <w:rPr>
          <w:rStyle w:val="FontStyle15"/>
          <w:sz w:val="28"/>
          <w:szCs w:val="28"/>
        </w:rPr>
        <w:t xml:space="preserve">, </w:t>
      </w:r>
      <w:r w:rsidRPr="00E43EB1">
        <w:rPr>
          <w:rStyle w:val="FontStyle18"/>
          <w:sz w:val="28"/>
          <w:szCs w:val="28"/>
        </w:rPr>
        <w:t xml:space="preserve">Матвеева В.М. </w:t>
      </w:r>
      <w:r w:rsidRPr="00E43EB1">
        <w:rPr>
          <w:rStyle w:val="FontStyle15"/>
          <w:sz w:val="28"/>
          <w:szCs w:val="28"/>
        </w:rPr>
        <w:t>Статистика. – М.: Дело и Сервис, 2011.</w:t>
      </w:r>
    </w:p>
    <w:p w:rsidR="009D6754" w:rsidRPr="00E43EB1" w:rsidRDefault="009D6754" w:rsidP="009D6754">
      <w:pPr>
        <w:numPr>
          <w:ilvl w:val="0"/>
          <w:numId w:val="1"/>
        </w:numPr>
        <w:jc w:val="both"/>
        <w:rPr>
          <w:rStyle w:val="FontStyle15"/>
          <w:sz w:val="28"/>
          <w:szCs w:val="28"/>
        </w:rPr>
      </w:pPr>
      <w:r w:rsidRPr="00E43EB1">
        <w:rPr>
          <w:rStyle w:val="FontStyle15"/>
          <w:sz w:val="28"/>
          <w:szCs w:val="28"/>
        </w:rPr>
        <w:t xml:space="preserve">Статистика / под ред. к.э.н. </w:t>
      </w:r>
      <w:proofErr w:type="spellStart"/>
      <w:r w:rsidRPr="00E43EB1">
        <w:rPr>
          <w:rStyle w:val="FontStyle15"/>
          <w:sz w:val="28"/>
          <w:szCs w:val="28"/>
        </w:rPr>
        <w:t>В.Г.Ионина</w:t>
      </w:r>
      <w:proofErr w:type="spellEnd"/>
      <w:r w:rsidRPr="00E43EB1">
        <w:rPr>
          <w:rStyle w:val="FontStyle15"/>
          <w:sz w:val="28"/>
          <w:szCs w:val="28"/>
        </w:rPr>
        <w:t xml:space="preserve">. – Новосибирск: </w:t>
      </w:r>
      <w:proofErr w:type="spellStart"/>
      <w:r w:rsidRPr="00E43EB1">
        <w:rPr>
          <w:rStyle w:val="FontStyle15"/>
          <w:sz w:val="28"/>
          <w:szCs w:val="28"/>
        </w:rPr>
        <w:t>НГАЭиУ</w:t>
      </w:r>
      <w:proofErr w:type="spellEnd"/>
      <w:r w:rsidRPr="00E43EB1">
        <w:rPr>
          <w:rStyle w:val="FontStyle15"/>
          <w:sz w:val="28"/>
          <w:szCs w:val="28"/>
        </w:rPr>
        <w:t>, 2009.</w:t>
      </w:r>
    </w:p>
    <w:p w:rsidR="009D6754" w:rsidRDefault="009D6754" w:rsidP="009D6754">
      <w:pPr>
        <w:numPr>
          <w:ilvl w:val="0"/>
          <w:numId w:val="1"/>
        </w:numPr>
        <w:jc w:val="both"/>
        <w:rPr>
          <w:rStyle w:val="FontStyle15"/>
          <w:sz w:val="28"/>
          <w:szCs w:val="28"/>
        </w:rPr>
      </w:pPr>
      <w:r w:rsidRPr="00E43EB1">
        <w:rPr>
          <w:rStyle w:val="FontStyle15"/>
          <w:sz w:val="28"/>
          <w:szCs w:val="28"/>
        </w:rPr>
        <w:t xml:space="preserve">Теория статистики: учебник / под ред. проф. </w:t>
      </w:r>
      <w:proofErr w:type="spellStart"/>
      <w:r w:rsidRPr="00E43EB1">
        <w:rPr>
          <w:rStyle w:val="FontStyle15"/>
          <w:sz w:val="28"/>
          <w:szCs w:val="28"/>
        </w:rPr>
        <w:t>Р.А.Шмойловой</w:t>
      </w:r>
      <w:proofErr w:type="spellEnd"/>
      <w:r w:rsidRPr="00E43EB1">
        <w:rPr>
          <w:rStyle w:val="FontStyle15"/>
          <w:sz w:val="28"/>
          <w:szCs w:val="28"/>
        </w:rPr>
        <w:t>. – М.: Финансы и статистика, 2010.</w:t>
      </w:r>
    </w:p>
    <w:p w:rsidR="009D6754" w:rsidRPr="00D75F68" w:rsidRDefault="009D6754" w:rsidP="009D6754">
      <w:pPr>
        <w:jc w:val="both"/>
        <w:rPr>
          <w:spacing w:val="10"/>
          <w:sz w:val="28"/>
          <w:szCs w:val="28"/>
        </w:rPr>
      </w:pPr>
      <w:r w:rsidRPr="00D75F68">
        <w:rPr>
          <w:sz w:val="28"/>
          <w:szCs w:val="28"/>
        </w:rPr>
        <w:t>Интернет-ресурсы:</w:t>
      </w:r>
    </w:p>
    <w:p w:rsidR="009D6754" w:rsidRPr="00BA67F4" w:rsidRDefault="009D6754" w:rsidP="009D6754">
      <w:pPr>
        <w:numPr>
          <w:ilvl w:val="0"/>
          <w:numId w:val="1"/>
        </w:numPr>
        <w:jc w:val="both"/>
        <w:rPr>
          <w:rStyle w:val="FontStyle15"/>
          <w:sz w:val="28"/>
          <w:szCs w:val="28"/>
        </w:rPr>
      </w:pPr>
      <w:r w:rsidRPr="00BA67F4">
        <w:rPr>
          <w:rStyle w:val="FontStyle15"/>
          <w:sz w:val="28"/>
          <w:szCs w:val="28"/>
        </w:rPr>
        <w:t xml:space="preserve">Информационно-аналитический раздел на официальном сайте Министерства финансов РФ: </w:t>
      </w:r>
      <w:hyperlink r:id="rId6" w:history="1">
        <w:r w:rsidRPr="00BA67F4">
          <w:rPr>
            <w:rStyle w:val="a3"/>
            <w:sz w:val="28"/>
            <w:szCs w:val="28"/>
          </w:rPr>
          <w:t>http://info.minfin.ru/</w:t>
        </w:r>
      </w:hyperlink>
      <w:r w:rsidRPr="00BA67F4">
        <w:rPr>
          <w:rStyle w:val="FontStyle15"/>
          <w:sz w:val="28"/>
          <w:szCs w:val="28"/>
        </w:rPr>
        <w:t>.</w:t>
      </w:r>
    </w:p>
    <w:p w:rsidR="009D6754" w:rsidRPr="00BA67F4" w:rsidRDefault="009D6754" w:rsidP="009D6754">
      <w:pPr>
        <w:numPr>
          <w:ilvl w:val="0"/>
          <w:numId w:val="1"/>
        </w:numPr>
        <w:jc w:val="both"/>
        <w:rPr>
          <w:sz w:val="28"/>
          <w:szCs w:val="28"/>
        </w:rPr>
      </w:pPr>
      <w:r w:rsidRPr="00BA67F4">
        <w:rPr>
          <w:rStyle w:val="FontStyle15"/>
          <w:sz w:val="28"/>
          <w:szCs w:val="28"/>
        </w:rPr>
        <w:t xml:space="preserve">Официальный сайт Федеральной службы государственной статистики – Росстат: </w:t>
      </w:r>
      <w:hyperlink r:id="rId7" w:history="1">
        <w:r w:rsidRPr="00BA67F4">
          <w:rPr>
            <w:rStyle w:val="a3"/>
            <w:bCs/>
            <w:sz w:val="28"/>
            <w:szCs w:val="28"/>
            <w:lang w:val="en-US"/>
          </w:rPr>
          <w:t>http</w:t>
        </w:r>
        <w:r w:rsidRPr="00BA67F4">
          <w:rPr>
            <w:rStyle w:val="a3"/>
            <w:bCs/>
            <w:sz w:val="28"/>
            <w:szCs w:val="28"/>
          </w:rPr>
          <w:t>://</w:t>
        </w:r>
        <w:r w:rsidRPr="00BA67F4">
          <w:rPr>
            <w:rStyle w:val="a3"/>
            <w:bCs/>
            <w:sz w:val="28"/>
            <w:szCs w:val="28"/>
            <w:lang w:val="en-US"/>
          </w:rPr>
          <w:t>www</w:t>
        </w:r>
        <w:r w:rsidRPr="00BA67F4">
          <w:rPr>
            <w:rStyle w:val="a3"/>
            <w:bCs/>
            <w:sz w:val="28"/>
            <w:szCs w:val="28"/>
          </w:rPr>
          <w:t>.</w:t>
        </w:r>
        <w:proofErr w:type="spellStart"/>
        <w:r w:rsidRPr="00BA67F4">
          <w:rPr>
            <w:rStyle w:val="a3"/>
            <w:bCs/>
            <w:sz w:val="28"/>
            <w:szCs w:val="28"/>
            <w:lang w:val="en-US"/>
          </w:rPr>
          <w:t>gks</w:t>
        </w:r>
        <w:proofErr w:type="spellEnd"/>
        <w:r w:rsidRPr="00BA67F4">
          <w:rPr>
            <w:rStyle w:val="a3"/>
            <w:bCs/>
            <w:sz w:val="28"/>
            <w:szCs w:val="28"/>
          </w:rPr>
          <w:t>.</w:t>
        </w:r>
        <w:proofErr w:type="spellStart"/>
        <w:r w:rsidRPr="00BA67F4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BA67F4">
        <w:rPr>
          <w:sz w:val="28"/>
          <w:szCs w:val="28"/>
        </w:rPr>
        <w:t>.</w:t>
      </w:r>
    </w:p>
    <w:p w:rsidR="009D6754" w:rsidRDefault="009D6754" w:rsidP="009D6754">
      <w:pPr>
        <w:numPr>
          <w:ilvl w:val="0"/>
          <w:numId w:val="1"/>
        </w:numPr>
        <w:jc w:val="both"/>
        <w:rPr>
          <w:rStyle w:val="FontStyle15"/>
          <w:sz w:val="28"/>
          <w:szCs w:val="28"/>
        </w:rPr>
      </w:pPr>
      <w:r w:rsidRPr="00BA67F4">
        <w:rPr>
          <w:rStyle w:val="FontStyle15"/>
          <w:sz w:val="28"/>
          <w:szCs w:val="28"/>
        </w:rPr>
        <w:t xml:space="preserve">Статистический Портал компании </w:t>
      </w:r>
      <w:proofErr w:type="spellStart"/>
      <w:r w:rsidRPr="00BA67F4">
        <w:rPr>
          <w:rStyle w:val="FontStyle15"/>
          <w:sz w:val="28"/>
          <w:szCs w:val="28"/>
          <w:lang w:val="en-US"/>
        </w:rPr>
        <w:t>StatSoft</w:t>
      </w:r>
      <w:proofErr w:type="spellEnd"/>
      <w:r w:rsidRPr="00BA67F4">
        <w:rPr>
          <w:rStyle w:val="FontStyle15"/>
          <w:sz w:val="28"/>
          <w:szCs w:val="28"/>
        </w:rPr>
        <w:t xml:space="preserve">: </w:t>
      </w:r>
      <w:hyperlink r:id="rId8" w:history="1">
        <w:r w:rsidRPr="00BA67F4">
          <w:rPr>
            <w:rStyle w:val="a3"/>
            <w:sz w:val="28"/>
            <w:szCs w:val="28"/>
          </w:rPr>
          <w:t>http://www.statsoft.ru/home/portal/default.asp</w:t>
        </w:r>
      </w:hyperlink>
      <w:r w:rsidRPr="00BA67F4">
        <w:rPr>
          <w:rStyle w:val="FontStyle15"/>
          <w:sz w:val="28"/>
          <w:szCs w:val="28"/>
        </w:rPr>
        <w:t>.</w:t>
      </w:r>
    </w:p>
    <w:p w:rsidR="00471203" w:rsidRDefault="00471203">
      <w:bookmarkStart w:id="0" w:name="_GoBack"/>
      <w:bookmarkEnd w:id="0"/>
    </w:p>
    <w:sectPr w:rsidR="0047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27415"/>
    <w:multiLevelType w:val="hybridMultilevel"/>
    <w:tmpl w:val="40707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54"/>
    <w:rsid w:val="00001063"/>
    <w:rsid w:val="000017EA"/>
    <w:rsid w:val="00002900"/>
    <w:rsid w:val="000032E7"/>
    <w:rsid w:val="0000410A"/>
    <w:rsid w:val="000044E3"/>
    <w:rsid w:val="000046B1"/>
    <w:rsid w:val="00005FEE"/>
    <w:rsid w:val="0000696E"/>
    <w:rsid w:val="00006C85"/>
    <w:rsid w:val="00007127"/>
    <w:rsid w:val="00007D6B"/>
    <w:rsid w:val="000104BD"/>
    <w:rsid w:val="0001084C"/>
    <w:rsid w:val="000109CB"/>
    <w:rsid w:val="00010A6B"/>
    <w:rsid w:val="00011A80"/>
    <w:rsid w:val="000121FB"/>
    <w:rsid w:val="00012E1E"/>
    <w:rsid w:val="000133B0"/>
    <w:rsid w:val="000159F4"/>
    <w:rsid w:val="00015EBA"/>
    <w:rsid w:val="00016073"/>
    <w:rsid w:val="000160BA"/>
    <w:rsid w:val="00016952"/>
    <w:rsid w:val="00016AAB"/>
    <w:rsid w:val="00021CA8"/>
    <w:rsid w:val="00023C18"/>
    <w:rsid w:val="0002553F"/>
    <w:rsid w:val="000255FE"/>
    <w:rsid w:val="000261B2"/>
    <w:rsid w:val="00026B63"/>
    <w:rsid w:val="00026BBD"/>
    <w:rsid w:val="000307BA"/>
    <w:rsid w:val="00030F58"/>
    <w:rsid w:val="0003143F"/>
    <w:rsid w:val="00031A40"/>
    <w:rsid w:val="00032AA0"/>
    <w:rsid w:val="0003383B"/>
    <w:rsid w:val="00035DC5"/>
    <w:rsid w:val="00036D5C"/>
    <w:rsid w:val="0003762D"/>
    <w:rsid w:val="00037C4D"/>
    <w:rsid w:val="00041151"/>
    <w:rsid w:val="00041577"/>
    <w:rsid w:val="00041A69"/>
    <w:rsid w:val="00041C21"/>
    <w:rsid w:val="00043BAD"/>
    <w:rsid w:val="00044235"/>
    <w:rsid w:val="00044DE3"/>
    <w:rsid w:val="00045625"/>
    <w:rsid w:val="00045EDC"/>
    <w:rsid w:val="00047A52"/>
    <w:rsid w:val="00047B15"/>
    <w:rsid w:val="00051754"/>
    <w:rsid w:val="00052033"/>
    <w:rsid w:val="0005317F"/>
    <w:rsid w:val="00054106"/>
    <w:rsid w:val="000548B9"/>
    <w:rsid w:val="00055864"/>
    <w:rsid w:val="000571A6"/>
    <w:rsid w:val="0006048E"/>
    <w:rsid w:val="00061640"/>
    <w:rsid w:val="00062645"/>
    <w:rsid w:val="0006361B"/>
    <w:rsid w:val="00063CE6"/>
    <w:rsid w:val="00064155"/>
    <w:rsid w:val="00066656"/>
    <w:rsid w:val="00066812"/>
    <w:rsid w:val="0006721E"/>
    <w:rsid w:val="0007070E"/>
    <w:rsid w:val="00070AEB"/>
    <w:rsid w:val="0007197C"/>
    <w:rsid w:val="00072024"/>
    <w:rsid w:val="00072B3A"/>
    <w:rsid w:val="00072DEC"/>
    <w:rsid w:val="00073CC4"/>
    <w:rsid w:val="00074860"/>
    <w:rsid w:val="00074F2C"/>
    <w:rsid w:val="0007546D"/>
    <w:rsid w:val="00077A79"/>
    <w:rsid w:val="0008171B"/>
    <w:rsid w:val="00081D11"/>
    <w:rsid w:val="00081F36"/>
    <w:rsid w:val="000827BA"/>
    <w:rsid w:val="00083A40"/>
    <w:rsid w:val="0008535B"/>
    <w:rsid w:val="00085C76"/>
    <w:rsid w:val="00085CC3"/>
    <w:rsid w:val="00086211"/>
    <w:rsid w:val="00086801"/>
    <w:rsid w:val="00086CE4"/>
    <w:rsid w:val="00086CED"/>
    <w:rsid w:val="000877E2"/>
    <w:rsid w:val="00090B4D"/>
    <w:rsid w:val="00090E80"/>
    <w:rsid w:val="00092A66"/>
    <w:rsid w:val="0009354B"/>
    <w:rsid w:val="00094260"/>
    <w:rsid w:val="000954D9"/>
    <w:rsid w:val="00097350"/>
    <w:rsid w:val="00097472"/>
    <w:rsid w:val="00097666"/>
    <w:rsid w:val="00097734"/>
    <w:rsid w:val="000A0F5C"/>
    <w:rsid w:val="000A2610"/>
    <w:rsid w:val="000A490A"/>
    <w:rsid w:val="000A575E"/>
    <w:rsid w:val="000A5A7A"/>
    <w:rsid w:val="000A648C"/>
    <w:rsid w:val="000A7213"/>
    <w:rsid w:val="000B1A1A"/>
    <w:rsid w:val="000B1EEB"/>
    <w:rsid w:val="000B1F39"/>
    <w:rsid w:val="000B2C9C"/>
    <w:rsid w:val="000B36B0"/>
    <w:rsid w:val="000B378C"/>
    <w:rsid w:val="000B461F"/>
    <w:rsid w:val="000B4DC6"/>
    <w:rsid w:val="000B5450"/>
    <w:rsid w:val="000B5BCB"/>
    <w:rsid w:val="000B7A14"/>
    <w:rsid w:val="000C0047"/>
    <w:rsid w:val="000C00A7"/>
    <w:rsid w:val="000C12DB"/>
    <w:rsid w:val="000C1BEE"/>
    <w:rsid w:val="000C29A6"/>
    <w:rsid w:val="000C38D1"/>
    <w:rsid w:val="000C39F8"/>
    <w:rsid w:val="000C3FE3"/>
    <w:rsid w:val="000C5D36"/>
    <w:rsid w:val="000C60BD"/>
    <w:rsid w:val="000C69FC"/>
    <w:rsid w:val="000C7D6C"/>
    <w:rsid w:val="000C7F49"/>
    <w:rsid w:val="000C7F54"/>
    <w:rsid w:val="000D0E9D"/>
    <w:rsid w:val="000D121B"/>
    <w:rsid w:val="000D1C98"/>
    <w:rsid w:val="000D2CFF"/>
    <w:rsid w:val="000D40BF"/>
    <w:rsid w:val="000D46DF"/>
    <w:rsid w:val="000D50F0"/>
    <w:rsid w:val="000D573B"/>
    <w:rsid w:val="000D57DF"/>
    <w:rsid w:val="000D7879"/>
    <w:rsid w:val="000D7B1B"/>
    <w:rsid w:val="000E19AE"/>
    <w:rsid w:val="000E19D0"/>
    <w:rsid w:val="000E24C3"/>
    <w:rsid w:val="000E3EBE"/>
    <w:rsid w:val="000E50E3"/>
    <w:rsid w:val="000E5BB4"/>
    <w:rsid w:val="000E6B3E"/>
    <w:rsid w:val="000E6D97"/>
    <w:rsid w:val="000E7CEF"/>
    <w:rsid w:val="000E7EF4"/>
    <w:rsid w:val="000F016E"/>
    <w:rsid w:val="000F19CC"/>
    <w:rsid w:val="000F2094"/>
    <w:rsid w:val="000F21B0"/>
    <w:rsid w:val="000F2DA7"/>
    <w:rsid w:val="000F3D03"/>
    <w:rsid w:val="000F3D78"/>
    <w:rsid w:val="000F6678"/>
    <w:rsid w:val="000F790C"/>
    <w:rsid w:val="000F7E8C"/>
    <w:rsid w:val="001002A3"/>
    <w:rsid w:val="001007B2"/>
    <w:rsid w:val="00100E8E"/>
    <w:rsid w:val="00101215"/>
    <w:rsid w:val="00101BE9"/>
    <w:rsid w:val="00101F1D"/>
    <w:rsid w:val="0010215A"/>
    <w:rsid w:val="00102642"/>
    <w:rsid w:val="00102E29"/>
    <w:rsid w:val="00104C61"/>
    <w:rsid w:val="00104F94"/>
    <w:rsid w:val="00105391"/>
    <w:rsid w:val="00105DA0"/>
    <w:rsid w:val="0010779E"/>
    <w:rsid w:val="001078F0"/>
    <w:rsid w:val="00110E0A"/>
    <w:rsid w:val="001113BC"/>
    <w:rsid w:val="00111872"/>
    <w:rsid w:val="0011211E"/>
    <w:rsid w:val="0011219F"/>
    <w:rsid w:val="0011313A"/>
    <w:rsid w:val="00113D9B"/>
    <w:rsid w:val="00113E5D"/>
    <w:rsid w:val="00114F27"/>
    <w:rsid w:val="001150E3"/>
    <w:rsid w:val="00115BE2"/>
    <w:rsid w:val="001161DE"/>
    <w:rsid w:val="0011712A"/>
    <w:rsid w:val="00117782"/>
    <w:rsid w:val="0012011B"/>
    <w:rsid w:val="001204D2"/>
    <w:rsid w:val="00120C24"/>
    <w:rsid w:val="001212B1"/>
    <w:rsid w:val="001240E1"/>
    <w:rsid w:val="00124513"/>
    <w:rsid w:val="00125CDA"/>
    <w:rsid w:val="00125E99"/>
    <w:rsid w:val="0012699B"/>
    <w:rsid w:val="00130DFB"/>
    <w:rsid w:val="00133357"/>
    <w:rsid w:val="00133440"/>
    <w:rsid w:val="00133476"/>
    <w:rsid w:val="001357A6"/>
    <w:rsid w:val="00136113"/>
    <w:rsid w:val="00136395"/>
    <w:rsid w:val="00136E40"/>
    <w:rsid w:val="00137E19"/>
    <w:rsid w:val="00140532"/>
    <w:rsid w:val="00140E40"/>
    <w:rsid w:val="001410F7"/>
    <w:rsid w:val="00141D62"/>
    <w:rsid w:val="0014222D"/>
    <w:rsid w:val="00144AD9"/>
    <w:rsid w:val="00145279"/>
    <w:rsid w:val="00145287"/>
    <w:rsid w:val="001458F8"/>
    <w:rsid w:val="00145CE7"/>
    <w:rsid w:val="00145D52"/>
    <w:rsid w:val="0014646B"/>
    <w:rsid w:val="0014774A"/>
    <w:rsid w:val="00150013"/>
    <w:rsid w:val="001502AE"/>
    <w:rsid w:val="00151BB6"/>
    <w:rsid w:val="00151CBB"/>
    <w:rsid w:val="00151E39"/>
    <w:rsid w:val="00154DFC"/>
    <w:rsid w:val="00154FAE"/>
    <w:rsid w:val="00155175"/>
    <w:rsid w:val="001552B3"/>
    <w:rsid w:val="001563BB"/>
    <w:rsid w:val="0015752B"/>
    <w:rsid w:val="00157861"/>
    <w:rsid w:val="00163132"/>
    <w:rsid w:val="00163254"/>
    <w:rsid w:val="001634CA"/>
    <w:rsid w:val="00163829"/>
    <w:rsid w:val="00165017"/>
    <w:rsid w:val="0016647E"/>
    <w:rsid w:val="0016758A"/>
    <w:rsid w:val="00167D3D"/>
    <w:rsid w:val="0017176B"/>
    <w:rsid w:val="0017176D"/>
    <w:rsid w:val="00171A99"/>
    <w:rsid w:val="001722F6"/>
    <w:rsid w:val="00172F4B"/>
    <w:rsid w:val="00173B55"/>
    <w:rsid w:val="001740F8"/>
    <w:rsid w:val="001746B4"/>
    <w:rsid w:val="001754D2"/>
    <w:rsid w:val="001757CF"/>
    <w:rsid w:val="00175F50"/>
    <w:rsid w:val="00176A5E"/>
    <w:rsid w:val="00176F21"/>
    <w:rsid w:val="00176F45"/>
    <w:rsid w:val="00177DF2"/>
    <w:rsid w:val="00177E72"/>
    <w:rsid w:val="0018007D"/>
    <w:rsid w:val="00180255"/>
    <w:rsid w:val="00180F87"/>
    <w:rsid w:val="001811B3"/>
    <w:rsid w:val="00181F5F"/>
    <w:rsid w:val="0018257A"/>
    <w:rsid w:val="00182695"/>
    <w:rsid w:val="00183747"/>
    <w:rsid w:val="00184FF5"/>
    <w:rsid w:val="00185BF9"/>
    <w:rsid w:val="00186B13"/>
    <w:rsid w:val="001916BD"/>
    <w:rsid w:val="00192071"/>
    <w:rsid w:val="00192B5B"/>
    <w:rsid w:val="00193882"/>
    <w:rsid w:val="00193C9D"/>
    <w:rsid w:val="00194398"/>
    <w:rsid w:val="00194578"/>
    <w:rsid w:val="0019505A"/>
    <w:rsid w:val="001950F0"/>
    <w:rsid w:val="00195445"/>
    <w:rsid w:val="001957E6"/>
    <w:rsid w:val="00196636"/>
    <w:rsid w:val="00196E7D"/>
    <w:rsid w:val="00197623"/>
    <w:rsid w:val="001A114C"/>
    <w:rsid w:val="001A16E8"/>
    <w:rsid w:val="001A2C9B"/>
    <w:rsid w:val="001A3C9E"/>
    <w:rsid w:val="001A447F"/>
    <w:rsid w:val="001A4596"/>
    <w:rsid w:val="001A531D"/>
    <w:rsid w:val="001A7090"/>
    <w:rsid w:val="001A729E"/>
    <w:rsid w:val="001A7392"/>
    <w:rsid w:val="001A7A23"/>
    <w:rsid w:val="001B0D55"/>
    <w:rsid w:val="001B1024"/>
    <w:rsid w:val="001B1979"/>
    <w:rsid w:val="001B23B5"/>
    <w:rsid w:val="001B3961"/>
    <w:rsid w:val="001B5467"/>
    <w:rsid w:val="001B54C6"/>
    <w:rsid w:val="001B56AB"/>
    <w:rsid w:val="001B7C9A"/>
    <w:rsid w:val="001C03BA"/>
    <w:rsid w:val="001C084A"/>
    <w:rsid w:val="001C0BF7"/>
    <w:rsid w:val="001C1C3A"/>
    <w:rsid w:val="001C1E72"/>
    <w:rsid w:val="001C1E8C"/>
    <w:rsid w:val="001C2AF4"/>
    <w:rsid w:val="001C2C10"/>
    <w:rsid w:val="001C38BF"/>
    <w:rsid w:val="001C5BBA"/>
    <w:rsid w:val="001D0A94"/>
    <w:rsid w:val="001D18EB"/>
    <w:rsid w:val="001D1EA7"/>
    <w:rsid w:val="001D1F31"/>
    <w:rsid w:val="001D2019"/>
    <w:rsid w:val="001D26EF"/>
    <w:rsid w:val="001D2C8D"/>
    <w:rsid w:val="001D3DCA"/>
    <w:rsid w:val="001D3F56"/>
    <w:rsid w:val="001D5018"/>
    <w:rsid w:val="001D503B"/>
    <w:rsid w:val="001D53C9"/>
    <w:rsid w:val="001D6A1C"/>
    <w:rsid w:val="001D7963"/>
    <w:rsid w:val="001E001C"/>
    <w:rsid w:val="001E117A"/>
    <w:rsid w:val="001E1BE8"/>
    <w:rsid w:val="001E2F97"/>
    <w:rsid w:val="001E3ABD"/>
    <w:rsid w:val="001E3D8D"/>
    <w:rsid w:val="001E5D4A"/>
    <w:rsid w:val="001E678E"/>
    <w:rsid w:val="001E7FA4"/>
    <w:rsid w:val="001F02D1"/>
    <w:rsid w:val="001F0D1E"/>
    <w:rsid w:val="001F0FDB"/>
    <w:rsid w:val="001F162C"/>
    <w:rsid w:val="001F1C02"/>
    <w:rsid w:val="001F213D"/>
    <w:rsid w:val="001F2AB1"/>
    <w:rsid w:val="001F3645"/>
    <w:rsid w:val="001F5964"/>
    <w:rsid w:val="001F6EAD"/>
    <w:rsid w:val="002005B2"/>
    <w:rsid w:val="002006E7"/>
    <w:rsid w:val="002008AF"/>
    <w:rsid w:val="0020215D"/>
    <w:rsid w:val="002024D9"/>
    <w:rsid w:val="00202DF2"/>
    <w:rsid w:val="00203A41"/>
    <w:rsid w:val="00204301"/>
    <w:rsid w:val="00204A5D"/>
    <w:rsid w:val="0020569B"/>
    <w:rsid w:val="00205A57"/>
    <w:rsid w:val="0020639E"/>
    <w:rsid w:val="00206C1E"/>
    <w:rsid w:val="00207346"/>
    <w:rsid w:val="00207BF4"/>
    <w:rsid w:val="00210163"/>
    <w:rsid w:val="002108C6"/>
    <w:rsid w:val="00210E34"/>
    <w:rsid w:val="0021121B"/>
    <w:rsid w:val="00211C12"/>
    <w:rsid w:val="00214213"/>
    <w:rsid w:val="00214939"/>
    <w:rsid w:val="002168F6"/>
    <w:rsid w:val="00216A72"/>
    <w:rsid w:val="002171F4"/>
    <w:rsid w:val="0021766C"/>
    <w:rsid w:val="002210C8"/>
    <w:rsid w:val="002222DD"/>
    <w:rsid w:val="00222A19"/>
    <w:rsid w:val="0022311D"/>
    <w:rsid w:val="00223720"/>
    <w:rsid w:val="002249F1"/>
    <w:rsid w:val="002315EA"/>
    <w:rsid w:val="00231E6F"/>
    <w:rsid w:val="002326EC"/>
    <w:rsid w:val="00232CE8"/>
    <w:rsid w:val="00233404"/>
    <w:rsid w:val="0023385B"/>
    <w:rsid w:val="00233949"/>
    <w:rsid w:val="00234CFF"/>
    <w:rsid w:val="00235421"/>
    <w:rsid w:val="00237293"/>
    <w:rsid w:val="002409E3"/>
    <w:rsid w:val="00240DE0"/>
    <w:rsid w:val="00240FFB"/>
    <w:rsid w:val="002427B3"/>
    <w:rsid w:val="00242A16"/>
    <w:rsid w:val="00243806"/>
    <w:rsid w:val="00244762"/>
    <w:rsid w:val="00244B2A"/>
    <w:rsid w:val="00245B06"/>
    <w:rsid w:val="00246701"/>
    <w:rsid w:val="00246798"/>
    <w:rsid w:val="00246AAE"/>
    <w:rsid w:val="002475BB"/>
    <w:rsid w:val="00247820"/>
    <w:rsid w:val="00247B9D"/>
    <w:rsid w:val="00251251"/>
    <w:rsid w:val="00251ECE"/>
    <w:rsid w:val="00253D07"/>
    <w:rsid w:val="00253FF5"/>
    <w:rsid w:val="00254CE8"/>
    <w:rsid w:val="00255284"/>
    <w:rsid w:val="00256124"/>
    <w:rsid w:val="002562FC"/>
    <w:rsid w:val="00257A6E"/>
    <w:rsid w:val="002601FB"/>
    <w:rsid w:val="002606EB"/>
    <w:rsid w:val="00260D8A"/>
    <w:rsid w:val="002611FA"/>
    <w:rsid w:val="00261B1E"/>
    <w:rsid w:val="00262C9A"/>
    <w:rsid w:val="00263490"/>
    <w:rsid w:val="00264388"/>
    <w:rsid w:val="00264787"/>
    <w:rsid w:val="00264F83"/>
    <w:rsid w:val="00264FB6"/>
    <w:rsid w:val="00265CE0"/>
    <w:rsid w:val="0026668E"/>
    <w:rsid w:val="002679A5"/>
    <w:rsid w:val="002700F9"/>
    <w:rsid w:val="002702EA"/>
    <w:rsid w:val="00270D08"/>
    <w:rsid w:val="0027230A"/>
    <w:rsid w:val="00274304"/>
    <w:rsid w:val="002746C5"/>
    <w:rsid w:val="00274E20"/>
    <w:rsid w:val="00275A12"/>
    <w:rsid w:val="00275CF1"/>
    <w:rsid w:val="0027628B"/>
    <w:rsid w:val="00276712"/>
    <w:rsid w:val="00281148"/>
    <w:rsid w:val="002829DB"/>
    <w:rsid w:val="00283525"/>
    <w:rsid w:val="0028446F"/>
    <w:rsid w:val="00284690"/>
    <w:rsid w:val="002855AD"/>
    <w:rsid w:val="00285EB5"/>
    <w:rsid w:val="0028602C"/>
    <w:rsid w:val="002860C7"/>
    <w:rsid w:val="0028625D"/>
    <w:rsid w:val="002868AE"/>
    <w:rsid w:val="00286A7C"/>
    <w:rsid w:val="002900C1"/>
    <w:rsid w:val="00290503"/>
    <w:rsid w:val="00290E06"/>
    <w:rsid w:val="002919E1"/>
    <w:rsid w:val="002933C5"/>
    <w:rsid w:val="00293ED1"/>
    <w:rsid w:val="0029417E"/>
    <w:rsid w:val="00295270"/>
    <w:rsid w:val="00295659"/>
    <w:rsid w:val="002965DE"/>
    <w:rsid w:val="002974CD"/>
    <w:rsid w:val="00297841"/>
    <w:rsid w:val="002A1026"/>
    <w:rsid w:val="002A1500"/>
    <w:rsid w:val="002A1DB2"/>
    <w:rsid w:val="002A1DC2"/>
    <w:rsid w:val="002A2AAF"/>
    <w:rsid w:val="002A2CF4"/>
    <w:rsid w:val="002A3E1D"/>
    <w:rsid w:val="002A3F6B"/>
    <w:rsid w:val="002A5D6C"/>
    <w:rsid w:val="002A70C9"/>
    <w:rsid w:val="002A77D1"/>
    <w:rsid w:val="002A7E10"/>
    <w:rsid w:val="002B0C85"/>
    <w:rsid w:val="002B3163"/>
    <w:rsid w:val="002B44AB"/>
    <w:rsid w:val="002B45B8"/>
    <w:rsid w:val="002B4ABC"/>
    <w:rsid w:val="002B4BCA"/>
    <w:rsid w:val="002B5456"/>
    <w:rsid w:val="002B6A60"/>
    <w:rsid w:val="002B6F7B"/>
    <w:rsid w:val="002B76A4"/>
    <w:rsid w:val="002B7708"/>
    <w:rsid w:val="002B7AFE"/>
    <w:rsid w:val="002B7C19"/>
    <w:rsid w:val="002C0646"/>
    <w:rsid w:val="002C09E2"/>
    <w:rsid w:val="002C175E"/>
    <w:rsid w:val="002C4DF4"/>
    <w:rsid w:val="002C4FC5"/>
    <w:rsid w:val="002C53FC"/>
    <w:rsid w:val="002C58AA"/>
    <w:rsid w:val="002C6F52"/>
    <w:rsid w:val="002D04F9"/>
    <w:rsid w:val="002D0FB4"/>
    <w:rsid w:val="002D1499"/>
    <w:rsid w:val="002D3214"/>
    <w:rsid w:val="002D52CE"/>
    <w:rsid w:val="002D5AA2"/>
    <w:rsid w:val="002D5ACE"/>
    <w:rsid w:val="002E04CF"/>
    <w:rsid w:val="002E0DA3"/>
    <w:rsid w:val="002E18F1"/>
    <w:rsid w:val="002E3227"/>
    <w:rsid w:val="002E4701"/>
    <w:rsid w:val="002E4CFD"/>
    <w:rsid w:val="002E5FB2"/>
    <w:rsid w:val="002E6557"/>
    <w:rsid w:val="002E69F5"/>
    <w:rsid w:val="002E7D42"/>
    <w:rsid w:val="002F050B"/>
    <w:rsid w:val="002F2A72"/>
    <w:rsid w:val="002F2BA7"/>
    <w:rsid w:val="002F3344"/>
    <w:rsid w:val="002F4C91"/>
    <w:rsid w:val="002F6228"/>
    <w:rsid w:val="002F640E"/>
    <w:rsid w:val="002F7723"/>
    <w:rsid w:val="002F7C1F"/>
    <w:rsid w:val="0030126B"/>
    <w:rsid w:val="00302066"/>
    <w:rsid w:val="00304471"/>
    <w:rsid w:val="0030789F"/>
    <w:rsid w:val="00307EF0"/>
    <w:rsid w:val="003104F7"/>
    <w:rsid w:val="003127DA"/>
    <w:rsid w:val="003147E9"/>
    <w:rsid w:val="00314943"/>
    <w:rsid w:val="00314CA1"/>
    <w:rsid w:val="00316230"/>
    <w:rsid w:val="00316381"/>
    <w:rsid w:val="0031684A"/>
    <w:rsid w:val="00316CE5"/>
    <w:rsid w:val="00316F8F"/>
    <w:rsid w:val="00317384"/>
    <w:rsid w:val="0031740B"/>
    <w:rsid w:val="00320B1E"/>
    <w:rsid w:val="0032268B"/>
    <w:rsid w:val="00322B9B"/>
    <w:rsid w:val="00324551"/>
    <w:rsid w:val="00324B25"/>
    <w:rsid w:val="00325265"/>
    <w:rsid w:val="00326A59"/>
    <w:rsid w:val="00326FE6"/>
    <w:rsid w:val="0033010C"/>
    <w:rsid w:val="00330D55"/>
    <w:rsid w:val="00331DC4"/>
    <w:rsid w:val="00332EBE"/>
    <w:rsid w:val="0033318B"/>
    <w:rsid w:val="0033318D"/>
    <w:rsid w:val="003332D4"/>
    <w:rsid w:val="00333418"/>
    <w:rsid w:val="00335E5B"/>
    <w:rsid w:val="00335F74"/>
    <w:rsid w:val="00335FB9"/>
    <w:rsid w:val="003369ED"/>
    <w:rsid w:val="00336BEC"/>
    <w:rsid w:val="003376B4"/>
    <w:rsid w:val="0034039D"/>
    <w:rsid w:val="00341271"/>
    <w:rsid w:val="00342717"/>
    <w:rsid w:val="00342D25"/>
    <w:rsid w:val="00343E19"/>
    <w:rsid w:val="0034440E"/>
    <w:rsid w:val="00344AF4"/>
    <w:rsid w:val="003456EE"/>
    <w:rsid w:val="00345A8B"/>
    <w:rsid w:val="0034720E"/>
    <w:rsid w:val="0034762E"/>
    <w:rsid w:val="00347E75"/>
    <w:rsid w:val="00350A1C"/>
    <w:rsid w:val="00352941"/>
    <w:rsid w:val="003536C8"/>
    <w:rsid w:val="00353B62"/>
    <w:rsid w:val="00353BC2"/>
    <w:rsid w:val="00353D6F"/>
    <w:rsid w:val="0035522E"/>
    <w:rsid w:val="00356ADB"/>
    <w:rsid w:val="003574FF"/>
    <w:rsid w:val="00357563"/>
    <w:rsid w:val="00360CFD"/>
    <w:rsid w:val="00361C10"/>
    <w:rsid w:val="00361FB9"/>
    <w:rsid w:val="00363500"/>
    <w:rsid w:val="003655CA"/>
    <w:rsid w:val="0036563E"/>
    <w:rsid w:val="00365680"/>
    <w:rsid w:val="00365897"/>
    <w:rsid w:val="003669B4"/>
    <w:rsid w:val="00367545"/>
    <w:rsid w:val="00370294"/>
    <w:rsid w:val="003706A2"/>
    <w:rsid w:val="00371D20"/>
    <w:rsid w:val="00371F92"/>
    <w:rsid w:val="00372C37"/>
    <w:rsid w:val="003733B2"/>
    <w:rsid w:val="00373F21"/>
    <w:rsid w:val="003744BA"/>
    <w:rsid w:val="003746F6"/>
    <w:rsid w:val="003756AC"/>
    <w:rsid w:val="00375B32"/>
    <w:rsid w:val="0037608C"/>
    <w:rsid w:val="00377BE3"/>
    <w:rsid w:val="00381306"/>
    <w:rsid w:val="0038144D"/>
    <w:rsid w:val="003817C5"/>
    <w:rsid w:val="00381B7F"/>
    <w:rsid w:val="00382C6A"/>
    <w:rsid w:val="003830B2"/>
    <w:rsid w:val="0038347B"/>
    <w:rsid w:val="003839CF"/>
    <w:rsid w:val="00384F19"/>
    <w:rsid w:val="003850AC"/>
    <w:rsid w:val="0038552B"/>
    <w:rsid w:val="00385BDC"/>
    <w:rsid w:val="0038653F"/>
    <w:rsid w:val="003872A0"/>
    <w:rsid w:val="00390921"/>
    <w:rsid w:val="00391576"/>
    <w:rsid w:val="00391E23"/>
    <w:rsid w:val="00392708"/>
    <w:rsid w:val="00392A42"/>
    <w:rsid w:val="00392DB6"/>
    <w:rsid w:val="0039388D"/>
    <w:rsid w:val="003966FE"/>
    <w:rsid w:val="00397F64"/>
    <w:rsid w:val="003A01EA"/>
    <w:rsid w:val="003A11C2"/>
    <w:rsid w:val="003A17C0"/>
    <w:rsid w:val="003A192F"/>
    <w:rsid w:val="003A268C"/>
    <w:rsid w:val="003A2FE1"/>
    <w:rsid w:val="003A5DD9"/>
    <w:rsid w:val="003A5EBE"/>
    <w:rsid w:val="003A600A"/>
    <w:rsid w:val="003A6EA8"/>
    <w:rsid w:val="003A7360"/>
    <w:rsid w:val="003A76A7"/>
    <w:rsid w:val="003B0681"/>
    <w:rsid w:val="003B25AB"/>
    <w:rsid w:val="003B4184"/>
    <w:rsid w:val="003B6053"/>
    <w:rsid w:val="003C04C1"/>
    <w:rsid w:val="003C084A"/>
    <w:rsid w:val="003C1E6C"/>
    <w:rsid w:val="003C22CD"/>
    <w:rsid w:val="003C30BA"/>
    <w:rsid w:val="003C3FF0"/>
    <w:rsid w:val="003C475C"/>
    <w:rsid w:val="003C4E45"/>
    <w:rsid w:val="003C56E4"/>
    <w:rsid w:val="003C595A"/>
    <w:rsid w:val="003C606A"/>
    <w:rsid w:val="003C73EA"/>
    <w:rsid w:val="003D6A4F"/>
    <w:rsid w:val="003D7476"/>
    <w:rsid w:val="003E0129"/>
    <w:rsid w:val="003E0C42"/>
    <w:rsid w:val="003E0D95"/>
    <w:rsid w:val="003E1EAD"/>
    <w:rsid w:val="003E1FE4"/>
    <w:rsid w:val="003E4783"/>
    <w:rsid w:val="003E48FF"/>
    <w:rsid w:val="003E5330"/>
    <w:rsid w:val="003E6730"/>
    <w:rsid w:val="003F1644"/>
    <w:rsid w:val="003F2662"/>
    <w:rsid w:val="003F28BA"/>
    <w:rsid w:val="003F2E30"/>
    <w:rsid w:val="003F3AEB"/>
    <w:rsid w:val="003F5B52"/>
    <w:rsid w:val="003F62CD"/>
    <w:rsid w:val="003F72B9"/>
    <w:rsid w:val="004017FB"/>
    <w:rsid w:val="00401C76"/>
    <w:rsid w:val="00402556"/>
    <w:rsid w:val="00402565"/>
    <w:rsid w:val="00404E72"/>
    <w:rsid w:val="0040654F"/>
    <w:rsid w:val="00406E14"/>
    <w:rsid w:val="0040790A"/>
    <w:rsid w:val="0041042C"/>
    <w:rsid w:val="00411FAE"/>
    <w:rsid w:val="0041217A"/>
    <w:rsid w:val="004121B9"/>
    <w:rsid w:val="00413D81"/>
    <w:rsid w:val="00414710"/>
    <w:rsid w:val="00414C6F"/>
    <w:rsid w:val="00415DBC"/>
    <w:rsid w:val="00415DFA"/>
    <w:rsid w:val="004200A2"/>
    <w:rsid w:val="00420B74"/>
    <w:rsid w:val="00422A1D"/>
    <w:rsid w:val="00423939"/>
    <w:rsid w:val="00424719"/>
    <w:rsid w:val="00424EF2"/>
    <w:rsid w:val="00424FC7"/>
    <w:rsid w:val="00425DD2"/>
    <w:rsid w:val="0042703C"/>
    <w:rsid w:val="0043014F"/>
    <w:rsid w:val="00430A6B"/>
    <w:rsid w:val="004325AC"/>
    <w:rsid w:val="0043297C"/>
    <w:rsid w:val="00433326"/>
    <w:rsid w:val="00433813"/>
    <w:rsid w:val="004359CB"/>
    <w:rsid w:val="00436AA8"/>
    <w:rsid w:val="004372EF"/>
    <w:rsid w:val="0043797F"/>
    <w:rsid w:val="00442B83"/>
    <w:rsid w:val="00442E0F"/>
    <w:rsid w:val="00443103"/>
    <w:rsid w:val="00443A54"/>
    <w:rsid w:val="00443A6B"/>
    <w:rsid w:val="0044464A"/>
    <w:rsid w:val="00446F88"/>
    <w:rsid w:val="0045008A"/>
    <w:rsid w:val="0045142D"/>
    <w:rsid w:val="00451937"/>
    <w:rsid w:val="004525F1"/>
    <w:rsid w:val="00453428"/>
    <w:rsid w:val="00453857"/>
    <w:rsid w:val="00454B9A"/>
    <w:rsid w:val="004551C4"/>
    <w:rsid w:val="00455D7C"/>
    <w:rsid w:val="0045615A"/>
    <w:rsid w:val="004561D9"/>
    <w:rsid w:val="00456B88"/>
    <w:rsid w:val="00456E84"/>
    <w:rsid w:val="004571A0"/>
    <w:rsid w:val="00457C25"/>
    <w:rsid w:val="00460479"/>
    <w:rsid w:val="0046047A"/>
    <w:rsid w:val="004606CA"/>
    <w:rsid w:val="004625CA"/>
    <w:rsid w:val="00462B27"/>
    <w:rsid w:val="00464FFB"/>
    <w:rsid w:val="004666C9"/>
    <w:rsid w:val="0046676D"/>
    <w:rsid w:val="00466DD1"/>
    <w:rsid w:val="004708C3"/>
    <w:rsid w:val="00470D51"/>
    <w:rsid w:val="00470EB0"/>
    <w:rsid w:val="00471203"/>
    <w:rsid w:val="004712A8"/>
    <w:rsid w:val="004712F4"/>
    <w:rsid w:val="0047168B"/>
    <w:rsid w:val="004722A5"/>
    <w:rsid w:val="004727C4"/>
    <w:rsid w:val="00472EDC"/>
    <w:rsid w:val="0047308F"/>
    <w:rsid w:val="004747A3"/>
    <w:rsid w:val="0047527A"/>
    <w:rsid w:val="00475A4A"/>
    <w:rsid w:val="00476862"/>
    <w:rsid w:val="00476F6E"/>
    <w:rsid w:val="00477CE8"/>
    <w:rsid w:val="00481F1D"/>
    <w:rsid w:val="0048209E"/>
    <w:rsid w:val="00482942"/>
    <w:rsid w:val="004832E7"/>
    <w:rsid w:val="00483E1B"/>
    <w:rsid w:val="00484224"/>
    <w:rsid w:val="00484381"/>
    <w:rsid w:val="004853EB"/>
    <w:rsid w:val="00485D84"/>
    <w:rsid w:val="00486495"/>
    <w:rsid w:val="004868C9"/>
    <w:rsid w:val="0048789F"/>
    <w:rsid w:val="004900E7"/>
    <w:rsid w:val="004908EB"/>
    <w:rsid w:val="00490E65"/>
    <w:rsid w:val="0049108E"/>
    <w:rsid w:val="00491ED6"/>
    <w:rsid w:val="00491FA6"/>
    <w:rsid w:val="00492A94"/>
    <w:rsid w:val="00492DFA"/>
    <w:rsid w:val="0049408E"/>
    <w:rsid w:val="004940C7"/>
    <w:rsid w:val="00494109"/>
    <w:rsid w:val="00494778"/>
    <w:rsid w:val="00496956"/>
    <w:rsid w:val="004978D5"/>
    <w:rsid w:val="004A2B8E"/>
    <w:rsid w:val="004A2CC5"/>
    <w:rsid w:val="004A323F"/>
    <w:rsid w:val="004A5353"/>
    <w:rsid w:val="004A5BCF"/>
    <w:rsid w:val="004A75FE"/>
    <w:rsid w:val="004B0A90"/>
    <w:rsid w:val="004B0CC4"/>
    <w:rsid w:val="004B1689"/>
    <w:rsid w:val="004B1744"/>
    <w:rsid w:val="004B40E8"/>
    <w:rsid w:val="004B43A9"/>
    <w:rsid w:val="004B6899"/>
    <w:rsid w:val="004B6B37"/>
    <w:rsid w:val="004B7767"/>
    <w:rsid w:val="004B7804"/>
    <w:rsid w:val="004C137E"/>
    <w:rsid w:val="004C1648"/>
    <w:rsid w:val="004C1ED9"/>
    <w:rsid w:val="004C527F"/>
    <w:rsid w:val="004C52DF"/>
    <w:rsid w:val="004C6215"/>
    <w:rsid w:val="004C70EA"/>
    <w:rsid w:val="004C7138"/>
    <w:rsid w:val="004D0164"/>
    <w:rsid w:val="004D136A"/>
    <w:rsid w:val="004D29F6"/>
    <w:rsid w:val="004D2DD6"/>
    <w:rsid w:val="004D2DEE"/>
    <w:rsid w:val="004D2F81"/>
    <w:rsid w:val="004D3430"/>
    <w:rsid w:val="004D394B"/>
    <w:rsid w:val="004D3F74"/>
    <w:rsid w:val="004D5AC7"/>
    <w:rsid w:val="004D609A"/>
    <w:rsid w:val="004D7808"/>
    <w:rsid w:val="004D7BD5"/>
    <w:rsid w:val="004E089D"/>
    <w:rsid w:val="004E0A4E"/>
    <w:rsid w:val="004E1B4A"/>
    <w:rsid w:val="004E2475"/>
    <w:rsid w:val="004E306A"/>
    <w:rsid w:val="004E407C"/>
    <w:rsid w:val="004E443F"/>
    <w:rsid w:val="004E4B28"/>
    <w:rsid w:val="004E567B"/>
    <w:rsid w:val="004E5A25"/>
    <w:rsid w:val="004E5E2C"/>
    <w:rsid w:val="004E60A4"/>
    <w:rsid w:val="004E6C8D"/>
    <w:rsid w:val="004F11D4"/>
    <w:rsid w:val="004F1240"/>
    <w:rsid w:val="004F14CD"/>
    <w:rsid w:val="004F14EE"/>
    <w:rsid w:val="004F15D7"/>
    <w:rsid w:val="004F19D1"/>
    <w:rsid w:val="004F4011"/>
    <w:rsid w:val="004F71E7"/>
    <w:rsid w:val="004F73C6"/>
    <w:rsid w:val="004F7B4E"/>
    <w:rsid w:val="004F7BA1"/>
    <w:rsid w:val="0050086B"/>
    <w:rsid w:val="00502095"/>
    <w:rsid w:val="0050247C"/>
    <w:rsid w:val="00502FAB"/>
    <w:rsid w:val="005031B4"/>
    <w:rsid w:val="00503B37"/>
    <w:rsid w:val="00503CC9"/>
    <w:rsid w:val="0050569B"/>
    <w:rsid w:val="00506620"/>
    <w:rsid w:val="00506DF6"/>
    <w:rsid w:val="00510265"/>
    <w:rsid w:val="0051053C"/>
    <w:rsid w:val="00510D48"/>
    <w:rsid w:val="0051263E"/>
    <w:rsid w:val="005148B1"/>
    <w:rsid w:val="00515678"/>
    <w:rsid w:val="00516589"/>
    <w:rsid w:val="00516A13"/>
    <w:rsid w:val="00517320"/>
    <w:rsid w:val="0052057A"/>
    <w:rsid w:val="00520690"/>
    <w:rsid w:val="00520A9E"/>
    <w:rsid w:val="00520DB0"/>
    <w:rsid w:val="0052159A"/>
    <w:rsid w:val="005216E6"/>
    <w:rsid w:val="005219E5"/>
    <w:rsid w:val="0052222F"/>
    <w:rsid w:val="00522440"/>
    <w:rsid w:val="005227F8"/>
    <w:rsid w:val="00522BF9"/>
    <w:rsid w:val="00525FAF"/>
    <w:rsid w:val="00526DA3"/>
    <w:rsid w:val="0053047C"/>
    <w:rsid w:val="005304D5"/>
    <w:rsid w:val="0053109A"/>
    <w:rsid w:val="00534639"/>
    <w:rsid w:val="00534B4C"/>
    <w:rsid w:val="00534CDC"/>
    <w:rsid w:val="00535872"/>
    <w:rsid w:val="0053698C"/>
    <w:rsid w:val="005371DF"/>
    <w:rsid w:val="005376DB"/>
    <w:rsid w:val="00537A70"/>
    <w:rsid w:val="00537CB3"/>
    <w:rsid w:val="005402F2"/>
    <w:rsid w:val="00544673"/>
    <w:rsid w:val="005453E7"/>
    <w:rsid w:val="00545624"/>
    <w:rsid w:val="00546516"/>
    <w:rsid w:val="00546D11"/>
    <w:rsid w:val="00551002"/>
    <w:rsid w:val="005512F1"/>
    <w:rsid w:val="00552474"/>
    <w:rsid w:val="005528B6"/>
    <w:rsid w:val="005535E4"/>
    <w:rsid w:val="00553FBB"/>
    <w:rsid w:val="00556816"/>
    <w:rsid w:val="0055690E"/>
    <w:rsid w:val="00557524"/>
    <w:rsid w:val="0055790D"/>
    <w:rsid w:val="005602EC"/>
    <w:rsid w:val="00561855"/>
    <w:rsid w:val="00561AF1"/>
    <w:rsid w:val="00561C32"/>
    <w:rsid w:val="00562871"/>
    <w:rsid w:val="00562A3A"/>
    <w:rsid w:val="00563000"/>
    <w:rsid w:val="005636F4"/>
    <w:rsid w:val="005637EB"/>
    <w:rsid w:val="00563CA5"/>
    <w:rsid w:val="00564212"/>
    <w:rsid w:val="00564814"/>
    <w:rsid w:val="005655DA"/>
    <w:rsid w:val="005664D9"/>
    <w:rsid w:val="00566B3B"/>
    <w:rsid w:val="00570B03"/>
    <w:rsid w:val="005710DD"/>
    <w:rsid w:val="00572047"/>
    <w:rsid w:val="0057283E"/>
    <w:rsid w:val="00572D07"/>
    <w:rsid w:val="00573254"/>
    <w:rsid w:val="005737E4"/>
    <w:rsid w:val="0057405C"/>
    <w:rsid w:val="005744A4"/>
    <w:rsid w:val="00574CDD"/>
    <w:rsid w:val="00575EBD"/>
    <w:rsid w:val="0057621E"/>
    <w:rsid w:val="005769B9"/>
    <w:rsid w:val="00577A5E"/>
    <w:rsid w:val="0058088E"/>
    <w:rsid w:val="00581691"/>
    <w:rsid w:val="005825A7"/>
    <w:rsid w:val="00582F8D"/>
    <w:rsid w:val="00583822"/>
    <w:rsid w:val="005842AA"/>
    <w:rsid w:val="005847C4"/>
    <w:rsid w:val="00587197"/>
    <w:rsid w:val="00592860"/>
    <w:rsid w:val="00593693"/>
    <w:rsid w:val="0059587C"/>
    <w:rsid w:val="0059613C"/>
    <w:rsid w:val="005973A1"/>
    <w:rsid w:val="005979F5"/>
    <w:rsid w:val="00597F40"/>
    <w:rsid w:val="005A1C31"/>
    <w:rsid w:val="005A20C7"/>
    <w:rsid w:val="005A2935"/>
    <w:rsid w:val="005A3195"/>
    <w:rsid w:val="005A32AB"/>
    <w:rsid w:val="005A36A4"/>
    <w:rsid w:val="005A3D94"/>
    <w:rsid w:val="005A4198"/>
    <w:rsid w:val="005A5725"/>
    <w:rsid w:val="005A6339"/>
    <w:rsid w:val="005A7C94"/>
    <w:rsid w:val="005B0133"/>
    <w:rsid w:val="005B165A"/>
    <w:rsid w:val="005B3664"/>
    <w:rsid w:val="005B5B95"/>
    <w:rsid w:val="005B632A"/>
    <w:rsid w:val="005B651C"/>
    <w:rsid w:val="005B6E30"/>
    <w:rsid w:val="005B71ED"/>
    <w:rsid w:val="005B7E61"/>
    <w:rsid w:val="005C098E"/>
    <w:rsid w:val="005C0EBD"/>
    <w:rsid w:val="005C0F49"/>
    <w:rsid w:val="005C127B"/>
    <w:rsid w:val="005C2708"/>
    <w:rsid w:val="005C3A1B"/>
    <w:rsid w:val="005C3CDE"/>
    <w:rsid w:val="005C6B11"/>
    <w:rsid w:val="005C6D40"/>
    <w:rsid w:val="005C796D"/>
    <w:rsid w:val="005D0954"/>
    <w:rsid w:val="005D0E3C"/>
    <w:rsid w:val="005D3010"/>
    <w:rsid w:val="005D30B4"/>
    <w:rsid w:val="005D3C6E"/>
    <w:rsid w:val="005D45D2"/>
    <w:rsid w:val="005D5CDF"/>
    <w:rsid w:val="005D5F13"/>
    <w:rsid w:val="005D6767"/>
    <w:rsid w:val="005E15EB"/>
    <w:rsid w:val="005E23D2"/>
    <w:rsid w:val="005E4E62"/>
    <w:rsid w:val="005E5428"/>
    <w:rsid w:val="005E5FEC"/>
    <w:rsid w:val="005E75E6"/>
    <w:rsid w:val="005E7A97"/>
    <w:rsid w:val="005F0524"/>
    <w:rsid w:val="005F2027"/>
    <w:rsid w:val="005F24C1"/>
    <w:rsid w:val="005F3762"/>
    <w:rsid w:val="005F47CF"/>
    <w:rsid w:val="005F4BF5"/>
    <w:rsid w:val="005F6762"/>
    <w:rsid w:val="005F70E7"/>
    <w:rsid w:val="005F71CA"/>
    <w:rsid w:val="005F7CF3"/>
    <w:rsid w:val="00600B1A"/>
    <w:rsid w:val="00600B5E"/>
    <w:rsid w:val="00601AD2"/>
    <w:rsid w:val="00602769"/>
    <w:rsid w:val="00602B6E"/>
    <w:rsid w:val="00602B87"/>
    <w:rsid w:val="006035AB"/>
    <w:rsid w:val="00603B72"/>
    <w:rsid w:val="00603FD4"/>
    <w:rsid w:val="0060445D"/>
    <w:rsid w:val="0060482E"/>
    <w:rsid w:val="00604F8C"/>
    <w:rsid w:val="006054D8"/>
    <w:rsid w:val="0060790B"/>
    <w:rsid w:val="00607952"/>
    <w:rsid w:val="00607F9F"/>
    <w:rsid w:val="00610008"/>
    <w:rsid w:val="00610694"/>
    <w:rsid w:val="00611511"/>
    <w:rsid w:val="00611D62"/>
    <w:rsid w:val="00612271"/>
    <w:rsid w:val="00612350"/>
    <w:rsid w:val="006125FC"/>
    <w:rsid w:val="006132C0"/>
    <w:rsid w:val="00613332"/>
    <w:rsid w:val="006136E5"/>
    <w:rsid w:val="00613E61"/>
    <w:rsid w:val="00613EBE"/>
    <w:rsid w:val="00614D7F"/>
    <w:rsid w:val="006151B3"/>
    <w:rsid w:val="0061567C"/>
    <w:rsid w:val="00615F71"/>
    <w:rsid w:val="006175C4"/>
    <w:rsid w:val="00617632"/>
    <w:rsid w:val="006177E2"/>
    <w:rsid w:val="00617897"/>
    <w:rsid w:val="00617AC7"/>
    <w:rsid w:val="0062112E"/>
    <w:rsid w:val="00621795"/>
    <w:rsid w:val="006221A3"/>
    <w:rsid w:val="006227B5"/>
    <w:rsid w:val="00624C48"/>
    <w:rsid w:val="00626BBA"/>
    <w:rsid w:val="006277A9"/>
    <w:rsid w:val="0062799D"/>
    <w:rsid w:val="00627A29"/>
    <w:rsid w:val="00630BE6"/>
    <w:rsid w:val="00630FDC"/>
    <w:rsid w:val="00631684"/>
    <w:rsid w:val="00631B88"/>
    <w:rsid w:val="00633188"/>
    <w:rsid w:val="00633826"/>
    <w:rsid w:val="0063462A"/>
    <w:rsid w:val="006352B0"/>
    <w:rsid w:val="00635B85"/>
    <w:rsid w:val="00635E27"/>
    <w:rsid w:val="00636288"/>
    <w:rsid w:val="00637BDD"/>
    <w:rsid w:val="00640138"/>
    <w:rsid w:val="0064111F"/>
    <w:rsid w:val="00642222"/>
    <w:rsid w:val="0064292D"/>
    <w:rsid w:val="00642FA8"/>
    <w:rsid w:val="006432AC"/>
    <w:rsid w:val="00643689"/>
    <w:rsid w:val="006436F4"/>
    <w:rsid w:val="00644767"/>
    <w:rsid w:val="00645A93"/>
    <w:rsid w:val="00646B66"/>
    <w:rsid w:val="00647785"/>
    <w:rsid w:val="006478EC"/>
    <w:rsid w:val="00647C93"/>
    <w:rsid w:val="00650917"/>
    <w:rsid w:val="006509F5"/>
    <w:rsid w:val="00650B88"/>
    <w:rsid w:val="00650CB2"/>
    <w:rsid w:val="006511DC"/>
    <w:rsid w:val="00651445"/>
    <w:rsid w:val="00651C72"/>
    <w:rsid w:val="00652372"/>
    <w:rsid w:val="00652508"/>
    <w:rsid w:val="0065283F"/>
    <w:rsid w:val="006534E5"/>
    <w:rsid w:val="0065476C"/>
    <w:rsid w:val="006549CB"/>
    <w:rsid w:val="006551CB"/>
    <w:rsid w:val="006600D5"/>
    <w:rsid w:val="006615BA"/>
    <w:rsid w:val="006619A0"/>
    <w:rsid w:val="00661B0A"/>
    <w:rsid w:val="00662D0F"/>
    <w:rsid w:val="00663DB6"/>
    <w:rsid w:val="00664154"/>
    <w:rsid w:val="00664357"/>
    <w:rsid w:val="00664896"/>
    <w:rsid w:val="006649E2"/>
    <w:rsid w:val="006654D5"/>
    <w:rsid w:val="006657F1"/>
    <w:rsid w:val="00666914"/>
    <w:rsid w:val="0066692A"/>
    <w:rsid w:val="0066731C"/>
    <w:rsid w:val="00670001"/>
    <w:rsid w:val="006707F9"/>
    <w:rsid w:val="0067174B"/>
    <w:rsid w:val="006717F6"/>
    <w:rsid w:val="00671B1A"/>
    <w:rsid w:val="006720E1"/>
    <w:rsid w:val="00672212"/>
    <w:rsid w:val="00672E08"/>
    <w:rsid w:val="00674700"/>
    <w:rsid w:val="00674AAF"/>
    <w:rsid w:val="00675359"/>
    <w:rsid w:val="00675C69"/>
    <w:rsid w:val="0067610A"/>
    <w:rsid w:val="00676253"/>
    <w:rsid w:val="00676BB6"/>
    <w:rsid w:val="006777B6"/>
    <w:rsid w:val="00677944"/>
    <w:rsid w:val="00681B55"/>
    <w:rsid w:val="00682551"/>
    <w:rsid w:val="0068258E"/>
    <w:rsid w:val="006826B3"/>
    <w:rsid w:val="00683DC7"/>
    <w:rsid w:val="00684A91"/>
    <w:rsid w:val="00686899"/>
    <w:rsid w:val="00686E1C"/>
    <w:rsid w:val="00686E3C"/>
    <w:rsid w:val="0068715D"/>
    <w:rsid w:val="00687625"/>
    <w:rsid w:val="00687E38"/>
    <w:rsid w:val="00687EA3"/>
    <w:rsid w:val="00691A79"/>
    <w:rsid w:val="00693A70"/>
    <w:rsid w:val="00693AFB"/>
    <w:rsid w:val="00694312"/>
    <w:rsid w:val="0069432C"/>
    <w:rsid w:val="00696158"/>
    <w:rsid w:val="00697302"/>
    <w:rsid w:val="00697A24"/>
    <w:rsid w:val="00697BB3"/>
    <w:rsid w:val="006A133B"/>
    <w:rsid w:val="006A1C24"/>
    <w:rsid w:val="006A3352"/>
    <w:rsid w:val="006A35B2"/>
    <w:rsid w:val="006A4D96"/>
    <w:rsid w:val="006B062F"/>
    <w:rsid w:val="006B1CDB"/>
    <w:rsid w:val="006B3A71"/>
    <w:rsid w:val="006B52CD"/>
    <w:rsid w:val="006B6C06"/>
    <w:rsid w:val="006B6CE7"/>
    <w:rsid w:val="006B782B"/>
    <w:rsid w:val="006C0413"/>
    <w:rsid w:val="006C13B2"/>
    <w:rsid w:val="006C26A8"/>
    <w:rsid w:val="006C2CA8"/>
    <w:rsid w:val="006C2D76"/>
    <w:rsid w:val="006C3EF4"/>
    <w:rsid w:val="006C4C48"/>
    <w:rsid w:val="006C502A"/>
    <w:rsid w:val="006C66B0"/>
    <w:rsid w:val="006C670C"/>
    <w:rsid w:val="006C68F2"/>
    <w:rsid w:val="006C6E7B"/>
    <w:rsid w:val="006C6EEA"/>
    <w:rsid w:val="006D0405"/>
    <w:rsid w:val="006D0679"/>
    <w:rsid w:val="006D09A4"/>
    <w:rsid w:val="006D0E4B"/>
    <w:rsid w:val="006D144B"/>
    <w:rsid w:val="006D1876"/>
    <w:rsid w:val="006D1D5A"/>
    <w:rsid w:val="006D2DAD"/>
    <w:rsid w:val="006D310F"/>
    <w:rsid w:val="006D32E0"/>
    <w:rsid w:val="006D36EE"/>
    <w:rsid w:val="006D3EB8"/>
    <w:rsid w:val="006D6766"/>
    <w:rsid w:val="006D687E"/>
    <w:rsid w:val="006D6EFF"/>
    <w:rsid w:val="006E0E4A"/>
    <w:rsid w:val="006E232A"/>
    <w:rsid w:val="006E4F28"/>
    <w:rsid w:val="006E5AD7"/>
    <w:rsid w:val="006E6AB9"/>
    <w:rsid w:val="006E730D"/>
    <w:rsid w:val="006F1A0B"/>
    <w:rsid w:val="006F2238"/>
    <w:rsid w:val="006F2519"/>
    <w:rsid w:val="006F28D5"/>
    <w:rsid w:val="006F2973"/>
    <w:rsid w:val="006F3C66"/>
    <w:rsid w:val="006F48D3"/>
    <w:rsid w:val="006F526D"/>
    <w:rsid w:val="006F5E40"/>
    <w:rsid w:val="00701E2F"/>
    <w:rsid w:val="007025A2"/>
    <w:rsid w:val="007026EE"/>
    <w:rsid w:val="00702DA1"/>
    <w:rsid w:val="0070338F"/>
    <w:rsid w:val="007036FB"/>
    <w:rsid w:val="0070408C"/>
    <w:rsid w:val="00705033"/>
    <w:rsid w:val="007057BC"/>
    <w:rsid w:val="00706CCF"/>
    <w:rsid w:val="00707732"/>
    <w:rsid w:val="00707950"/>
    <w:rsid w:val="00707B56"/>
    <w:rsid w:val="00707FF6"/>
    <w:rsid w:val="00710BD2"/>
    <w:rsid w:val="00710D2C"/>
    <w:rsid w:val="007112B6"/>
    <w:rsid w:val="007120DD"/>
    <w:rsid w:val="0071234C"/>
    <w:rsid w:val="00712531"/>
    <w:rsid w:val="007125F0"/>
    <w:rsid w:val="00713D1A"/>
    <w:rsid w:val="00714A40"/>
    <w:rsid w:val="00714BB7"/>
    <w:rsid w:val="00715009"/>
    <w:rsid w:val="00715BF1"/>
    <w:rsid w:val="00717643"/>
    <w:rsid w:val="007206BF"/>
    <w:rsid w:val="00720EAC"/>
    <w:rsid w:val="0072193C"/>
    <w:rsid w:val="00722C06"/>
    <w:rsid w:val="007235D2"/>
    <w:rsid w:val="00723686"/>
    <w:rsid w:val="00723DF2"/>
    <w:rsid w:val="007241A5"/>
    <w:rsid w:val="007253A4"/>
    <w:rsid w:val="007258AC"/>
    <w:rsid w:val="00725CF0"/>
    <w:rsid w:val="007263A9"/>
    <w:rsid w:val="00726931"/>
    <w:rsid w:val="007269D3"/>
    <w:rsid w:val="00727816"/>
    <w:rsid w:val="00730110"/>
    <w:rsid w:val="00730220"/>
    <w:rsid w:val="00730261"/>
    <w:rsid w:val="00730C8F"/>
    <w:rsid w:val="00730FE6"/>
    <w:rsid w:val="00731921"/>
    <w:rsid w:val="00731D42"/>
    <w:rsid w:val="0073339A"/>
    <w:rsid w:val="007359E2"/>
    <w:rsid w:val="007359EF"/>
    <w:rsid w:val="00735DB0"/>
    <w:rsid w:val="00736146"/>
    <w:rsid w:val="00736F24"/>
    <w:rsid w:val="007376B2"/>
    <w:rsid w:val="007377F9"/>
    <w:rsid w:val="007404A8"/>
    <w:rsid w:val="00740A29"/>
    <w:rsid w:val="00741675"/>
    <w:rsid w:val="0074297D"/>
    <w:rsid w:val="00742A1D"/>
    <w:rsid w:val="00742BD5"/>
    <w:rsid w:val="0074385F"/>
    <w:rsid w:val="00744D77"/>
    <w:rsid w:val="00745118"/>
    <w:rsid w:val="007470F0"/>
    <w:rsid w:val="00747C17"/>
    <w:rsid w:val="00747C9A"/>
    <w:rsid w:val="007509D7"/>
    <w:rsid w:val="00751446"/>
    <w:rsid w:val="0075209D"/>
    <w:rsid w:val="007536D3"/>
    <w:rsid w:val="00753DB5"/>
    <w:rsid w:val="00754F33"/>
    <w:rsid w:val="00755BA9"/>
    <w:rsid w:val="00756565"/>
    <w:rsid w:val="00756EDB"/>
    <w:rsid w:val="00757010"/>
    <w:rsid w:val="00757D81"/>
    <w:rsid w:val="007603D6"/>
    <w:rsid w:val="007617CE"/>
    <w:rsid w:val="00761A51"/>
    <w:rsid w:val="00761B72"/>
    <w:rsid w:val="007625B2"/>
    <w:rsid w:val="00762BF3"/>
    <w:rsid w:val="007665F8"/>
    <w:rsid w:val="00767500"/>
    <w:rsid w:val="0076755E"/>
    <w:rsid w:val="00767E84"/>
    <w:rsid w:val="00770664"/>
    <w:rsid w:val="00770874"/>
    <w:rsid w:val="00770D0C"/>
    <w:rsid w:val="0077242C"/>
    <w:rsid w:val="0077269E"/>
    <w:rsid w:val="00772E0D"/>
    <w:rsid w:val="00773A4F"/>
    <w:rsid w:val="00774C5D"/>
    <w:rsid w:val="00775448"/>
    <w:rsid w:val="007755CA"/>
    <w:rsid w:val="00775D96"/>
    <w:rsid w:val="0077747B"/>
    <w:rsid w:val="007777BC"/>
    <w:rsid w:val="00777D0B"/>
    <w:rsid w:val="00780064"/>
    <w:rsid w:val="00780378"/>
    <w:rsid w:val="00780C1D"/>
    <w:rsid w:val="007818FF"/>
    <w:rsid w:val="007838D1"/>
    <w:rsid w:val="00783B73"/>
    <w:rsid w:val="0078411B"/>
    <w:rsid w:val="0078569A"/>
    <w:rsid w:val="007856DF"/>
    <w:rsid w:val="007857CD"/>
    <w:rsid w:val="0078682B"/>
    <w:rsid w:val="00786874"/>
    <w:rsid w:val="00787C66"/>
    <w:rsid w:val="0079113F"/>
    <w:rsid w:val="00791950"/>
    <w:rsid w:val="007922F3"/>
    <w:rsid w:val="00792B98"/>
    <w:rsid w:val="0079368A"/>
    <w:rsid w:val="007942B8"/>
    <w:rsid w:val="007953E5"/>
    <w:rsid w:val="00795A0E"/>
    <w:rsid w:val="0079726C"/>
    <w:rsid w:val="00797C07"/>
    <w:rsid w:val="007A2AD4"/>
    <w:rsid w:val="007A34B9"/>
    <w:rsid w:val="007A41DA"/>
    <w:rsid w:val="007A4FA0"/>
    <w:rsid w:val="007A50B2"/>
    <w:rsid w:val="007A50DE"/>
    <w:rsid w:val="007A7657"/>
    <w:rsid w:val="007A7688"/>
    <w:rsid w:val="007B22D9"/>
    <w:rsid w:val="007B2396"/>
    <w:rsid w:val="007B27DE"/>
    <w:rsid w:val="007B29E9"/>
    <w:rsid w:val="007B31DB"/>
    <w:rsid w:val="007B406D"/>
    <w:rsid w:val="007B571E"/>
    <w:rsid w:val="007B6E9C"/>
    <w:rsid w:val="007B7587"/>
    <w:rsid w:val="007B7CC2"/>
    <w:rsid w:val="007B7F00"/>
    <w:rsid w:val="007C00BE"/>
    <w:rsid w:val="007C0A7E"/>
    <w:rsid w:val="007C1A8C"/>
    <w:rsid w:val="007C3171"/>
    <w:rsid w:val="007C4F1F"/>
    <w:rsid w:val="007C5DC5"/>
    <w:rsid w:val="007C63AA"/>
    <w:rsid w:val="007C6AE1"/>
    <w:rsid w:val="007C6C4E"/>
    <w:rsid w:val="007C7475"/>
    <w:rsid w:val="007C7D1E"/>
    <w:rsid w:val="007D0127"/>
    <w:rsid w:val="007D11F8"/>
    <w:rsid w:val="007D2295"/>
    <w:rsid w:val="007D26C7"/>
    <w:rsid w:val="007D2B49"/>
    <w:rsid w:val="007D2CAB"/>
    <w:rsid w:val="007D2DB5"/>
    <w:rsid w:val="007D4D86"/>
    <w:rsid w:val="007D537E"/>
    <w:rsid w:val="007D5F8D"/>
    <w:rsid w:val="007D6763"/>
    <w:rsid w:val="007D6A93"/>
    <w:rsid w:val="007D7174"/>
    <w:rsid w:val="007D7FA4"/>
    <w:rsid w:val="007E00E3"/>
    <w:rsid w:val="007E02B1"/>
    <w:rsid w:val="007E0BF5"/>
    <w:rsid w:val="007E1C88"/>
    <w:rsid w:val="007E4847"/>
    <w:rsid w:val="007E6350"/>
    <w:rsid w:val="007E6898"/>
    <w:rsid w:val="007E6B11"/>
    <w:rsid w:val="007E70D9"/>
    <w:rsid w:val="007E7637"/>
    <w:rsid w:val="007E7A81"/>
    <w:rsid w:val="007E7B6B"/>
    <w:rsid w:val="007F1D51"/>
    <w:rsid w:val="007F2838"/>
    <w:rsid w:val="007F3063"/>
    <w:rsid w:val="007F38A2"/>
    <w:rsid w:val="007F39D7"/>
    <w:rsid w:val="007F3B44"/>
    <w:rsid w:val="007F4D30"/>
    <w:rsid w:val="007F5969"/>
    <w:rsid w:val="007F5C5C"/>
    <w:rsid w:val="007F639D"/>
    <w:rsid w:val="007F794C"/>
    <w:rsid w:val="0080006E"/>
    <w:rsid w:val="00800F71"/>
    <w:rsid w:val="008028F1"/>
    <w:rsid w:val="008034D0"/>
    <w:rsid w:val="00803A75"/>
    <w:rsid w:val="00804128"/>
    <w:rsid w:val="00805C13"/>
    <w:rsid w:val="00807385"/>
    <w:rsid w:val="008103B3"/>
    <w:rsid w:val="00810BD5"/>
    <w:rsid w:val="0081114D"/>
    <w:rsid w:val="00812168"/>
    <w:rsid w:val="0081274D"/>
    <w:rsid w:val="00813CF7"/>
    <w:rsid w:val="00815036"/>
    <w:rsid w:val="0081511B"/>
    <w:rsid w:val="00815ED4"/>
    <w:rsid w:val="008165CA"/>
    <w:rsid w:val="00817054"/>
    <w:rsid w:val="00817897"/>
    <w:rsid w:val="00820820"/>
    <w:rsid w:val="00820FC7"/>
    <w:rsid w:val="00820FEB"/>
    <w:rsid w:val="00821888"/>
    <w:rsid w:val="00821CF4"/>
    <w:rsid w:val="0082267C"/>
    <w:rsid w:val="008233F7"/>
    <w:rsid w:val="00823699"/>
    <w:rsid w:val="00823DED"/>
    <w:rsid w:val="008241A2"/>
    <w:rsid w:val="00824427"/>
    <w:rsid w:val="00824584"/>
    <w:rsid w:val="0082482B"/>
    <w:rsid w:val="00826BC5"/>
    <w:rsid w:val="00826F92"/>
    <w:rsid w:val="00826FD1"/>
    <w:rsid w:val="008311E2"/>
    <w:rsid w:val="00831376"/>
    <w:rsid w:val="00831399"/>
    <w:rsid w:val="008326EA"/>
    <w:rsid w:val="00833618"/>
    <w:rsid w:val="00833796"/>
    <w:rsid w:val="00833FF0"/>
    <w:rsid w:val="008344E0"/>
    <w:rsid w:val="0083457C"/>
    <w:rsid w:val="008354AC"/>
    <w:rsid w:val="008405C7"/>
    <w:rsid w:val="00840A09"/>
    <w:rsid w:val="00840F26"/>
    <w:rsid w:val="00841235"/>
    <w:rsid w:val="008426F2"/>
    <w:rsid w:val="00842A03"/>
    <w:rsid w:val="008459AC"/>
    <w:rsid w:val="00845A49"/>
    <w:rsid w:val="00845E63"/>
    <w:rsid w:val="00846570"/>
    <w:rsid w:val="008469FE"/>
    <w:rsid w:val="008512CC"/>
    <w:rsid w:val="008513B9"/>
    <w:rsid w:val="00851624"/>
    <w:rsid w:val="00851EFC"/>
    <w:rsid w:val="0085261D"/>
    <w:rsid w:val="00853712"/>
    <w:rsid w:val="00853B14"/>
    <w:rsid w:val="00853ED7"/>
    <w:rsid w:val="00853FAC"/>
    <w:rsid w:val="00855181"/>
    <w:rsid w:val="008553C1"/>
    <w:rsid w:val="00855ACC"/>
    <w:rsid w:val="00857DAB"/>
    <w:rsid w:val="00861319"/>
    <w:rsid w:val="00861694"/>
    <w:rsid w:val="00862932"/>
    <w:rsid w:val="008631A1"/>
    <w:rsid w:val="00863912"/>
    <w:rsid w:val="00865700"/>
    <w:rsid w:val="00865FDB"/>
    <w:rsid w:val="00866248"/>
    <w:rsid w:val="00866D3B"/>
    <w:rsid w:val="00867E52"/>
    <w:rsid w:val="00871BE0"/>
    <w:rsid w:val="0087209F"/>
    <w:rsid w:val="00873426"/>
    <w:rsid w:val="0087352F"/>
    <w:rsid w:val="00874B15"/>
    <w:rsid w:val="00874DF0"/>
    <w:rsid w:val="00880B8E"/>
    <w:rsid w:val="00880E02"/>
    <w:rsid w:val="00881435"/>
    <w:rsid w:val="00881D90"/>
    <w:rsid w:val="00882DCD"/>
    <w:rsid w:val="00882E19"/>
    <w:rsid w:val="00883428"/>
    <w:rsid w:val="00883868"/>
    <w:rsid w:val="00883B03"/>
    <w:rsid w:val="00884212"/>
    <w:rsid w:val="00884F87"/>
    <w:rsid w:val="00885AD5"/>
    <w:rsid w:val="00885BA0"/>
    <w:rsid w:val="0088639A"/>
    <w:rsid w:val="00886C80"/>
    <w:rsid w:val="0088770F"/>
    <w:rsid w:val="008878D2"/>
    <w:rsid w:val="0089033C"/>
    <w:rsid w:val="008904BF"/>
    <w:rsid w:val="00890BC5"/>
    <w:rsid w:val="0089178D"/>
    <w:rsid w:val="00892D9F"/>
    <w:rsid w:val="008943FF"/>
    <w:rsid w:val="00894CD8"/>
    <w:rsid w:val="00894D44"/>
    <w:rsid w:val="00895E53"/>
    <w:rsid w:val="00895FFB"/>
    <w:rsid w:val="00896D78"/>
    <w:rsid w:val="008A089D"/>
    <w:rsid w:val="008A1E07"/>
    <w:rsid w:val="008A3896"/>
    <w:rsid w:val="008A480E"/>
    <w:rsid w:val="008A4A70"/>
    <w:rsid w:val="008A52F6"/>
    <w:rsid w:val="008A5BB3"/>
    <w:rsid w:val="008A6469"/>
    <w:rsid w:val="008A6A93"/>
    <w:rsid w:val="008B0778"/>
    <w:rsid w:val="008B0CCF"/>
    <w:rsid w:val="008B1363"/>
    <w:rsid w:val="008B15B6"/>
    <w:rsid w:val="008B2651"/>
    <w:rsid w:val="008B3532"/>
    <w:rsid w:val="008B3C9D"/>
    <w:rsid w:val="008B435F"/>
    <w:rsid w:val="008B4A85"/>
    <w:rsid w:val="008B5893"/>
    <w:rsid w:val="008B6F1C"/>
    <w:rsid w:val="008B6F82"/>
    <w:rsid w:val="008B725F"/>
    <w:rsid w:val="008C1015"/>
    <w:rsid w:val="008C14E3"/>
    <w:rsid w:val="008C3F9A"/>
    <w:rsid w:val="008C481B"/>
    <w:rsid w:val="008C5E51"/>
    <w:rsid w:val="008C71AC"/>
    <w:rsid w:val="008C78AC"/>
    <w:rsid w:val="008C7B91"/>
    <w:rsid w:val="008D04A2"/>
    <w:rsid w:val="008D04F1"/>
    <w:rsid w:val="008D072D"/>
    <w:rsid w:val="008D0AE2"/>
    <w:rsid w:val="008D0F45"/>
    <w:rsid w:val="008D150A"/>
    <w:rsid w:val="008D255C"/>
    <w:rsid w:val="008D2CEB"/>
    <w:rsid w:val="008D4407"/>
    <w:rsid w:val="008D492B"/>
    <w:rsid w:val="008D604B"/>
    <w:rsid w:val="008D733B"/>
    <w:rsid w:val="008E0F6F"/>
    <w:rsid w:val="008E22AB"/>
    <w:rsid w:val="008E296F"/>
    <w:rsid w:val="008E3C81"/>
    <w:rsid w:val="008E55C1"/>
    <w:rsid w:val="008E662A"/>
    <w:rsid w:val="008E66F6"/>
    <w:rsid w:val="008E6A61"/>
    <w:rsid w:val="008E6D4C"/>
    <w:rsid w:val="008E7429"/>
    <w:rsid w:val="008F32D2"/>
    <w:rsid w:val="008F351D"/>
    <w:rsid w:val="008F43BA"/>
    <w:rsid w:val="008F4408"/>
    <w:rsid w:val="008F4A5D"/>
    <w:rsid w:val="008F502E"/>
    <w:rsid w:val="008F59F6"/>
    <w:rsid w:val="008F65FA"/>
    <w:rsid w:val="008F6DC1"/>
    <w:rsid w:val="008F7034"/>
    <w:rsid w:val="008F7DA5"/>
    <w:rsid w:val="008F7DC8"/>
    <w:rsid w:val="00900B6F"/>
    <w:rsid w:val="00900F5C"/>
    <w:rsid w:val="00901890"/>
    <w:rsid w:val="00901937"/>
    <w:rsid w:val="00901C4B"/>
    <w:rsid w:val="00901F3C"/>
    <w:rsid w:val="0090424B"/>
    <w:rsid w:val="00904C49"/>
    <w:rsid w:val="00904D80"/>
    <w:rsid w:val="00904F4A"/>
    <w:rsid w:val="009051C9"/>
    <w:rsid w:val="009055B7"/>
    <w:rsid w:val="00906136"/>
    <w:rsid w:val="00907D0B"/>
    <w:rsid w:val="00910130"/>
    <w:rsid w:val="009102A0"/>
    <w:rsid w:val="00910827"/>
    <w:rsid w:val="00910AA8"/>
    <w:rsid w:val="00910C92"/>
    <w:rsid w:val="00911742"/>
    <w:rsid w:val="00913981"/>
    <w:rsid w:val="00916B60"/>
    <w:rsid w:val="00917065"/>
    <w:rsid w:val="00917FD1"/>
    <w:rsid w:val="009204E5"/>
    <w:rsid w:val="00920E2B"/>
    <w:rsid w:val="0092150A"/>
    <w:rsid w:val="009224AA"/>
    <w:rsid w:val="009227DB"/>
    <w:rsid w:val="009227E0"/>
    <w:rsid w:val="0092362F"/>
    <w:rsid w:val="00923F2A"/>
    <w:rsid w:val="00926150"/>
    <w:rsid w:val="0092693E"/>
    <w:rsid w:val="00926B28"/>
    <w:rsid w:val="0092765C"/>
    <w:rsid w:val="00927735"/>
    <w:rsid w:val="00930616"/>
    <w:rsid w:val="009313C9"/>
    <w:rsid w:val="00931736"/>
    <w:rsid w:val="0093198D"/>
    <w:rsid w:val="0093210C"/>
    <w:rsid w:val="00932668"/>
    <w:rsid w:val="009329EF"/>
    <w:rsid w:val="00933016"/>
    <w:rsid w:val="009334D6"/>
    <w:rsid w:val="009340FA"/>
    <w:rsid w:val="00934369"/>
    <w:rsid w:val="00935005"/>
    <w:rsid w:val="00935ED6"/>
    <w:rsid w:val="0093681C"/>
    <w:rsid w:val="00936F25"/>
    <w:rsid w:val="00936FDF"/>
    <w:rsid w:val="0093766F"/>
    <w:rsid w:val="0093793B"/>
    <w:rsid w:val="00937AFA"/>
    <w:rsid w:val="00941294"/>
    <w:rsid w:val="009417A3"/>
    <w:rsid w:val="00941849"/>
    <w:rsid w:val="00941B32"/>
    <w:rsid w:val="00942BC5"/>
    <w:rsid w:val="0094363B"/>
    <w:rsid w:val="00943B99"/>
    <w:rsid w:val="009448EF"/>
    <w:rsid w:val="00945684"/>
    <w:rsid w:val="00945B10"/>
    <w:rsid w:val="009460EE"/>
    <w:rsid w:val="0094636E"/>
    <w:rsid w:val="00946863"/>
    <w:rsid w:val="00947575"/>
    <w:rsid w:val="00950329"/>
    <w:rsid w:val="009503AB"/>
    <w:rsid w:val="00950497"/>
    <w:rsid w:val="00950A2C"/>
    <w:rsid w:val="00950BE3"/>
    <w:rsid w:val="00950EE2"/>
    <w:rsid w:val="009543BD"/>
    <w:rsid w:val="0095527F"/>
    <w:rsid w:val="00955363"/>
    <w:rsid w:val="009553AB"/>
    <w:rsid w:val="0095575D"/>
    <w:rsid w:val="0096001B"/>
    <w:rsid w:val="00960A99"/>
    <w:rsid w:val="0096125A"/>
    <w:rsid w:val="00961812"/>
    <w:rsid w:val="0096220B"/>
    <w:rsid w:val="00964898"/>
    <w:rsid w:val="00964A7E"/>
    <w:rsid w:val="00965C2C"/>
    <w:rsid w:val="00965EBA"/>
    <w:rsid w:val="009672B3"/>
    <w:rsid w:val="0096753C"/>
    <w:rsid w:val="0097100D"/>
    <w:rsid w:val="0097210F"/>
    <w:rsid w:val="00972C3F"/>
    <w:rsid w:val="00972C6B"/>
    <w:rsid w:val="009738B7"/>
    <w:rsid w:val="00974310"/>
    <w:rsid w:val="009743DE"/>
    <w:rsid w:val="00976FDA"/>
    <w:rsid w:val="0098012F"/>
    <w:rsid w:val="0098016B"/>
    <w:rsid w:val="009821F6"/>
    <w:rsid w:val="0098238C"/>
    <w:rsid w:val="00982F08"/>
    <w:rsid w:val="009831F2"/>
    <w:rsid w:val="00983BB4"/>
    <w:rsid w:val="009845DC"/>
    <w:rsid w:val="00985ED6"/>
    <w:rsid w:val="00985F09"/>
    <w:rsid w:val="009864B6"/>
    <w:rsid w:val="00986DD5"/>
    <w:rsid w:val="00991290"/>
    <w:rsid w:val="00991A91"/>
    <w:rsid w:val="009932D6"/>
    <w:rsid w:val="009932FB"/>
    <w:rsid w:val="009949FF"/>
    <w:rsid w:val="009951EC"/>
    <w:rsid w:val="009964BB"/>
    <w:rsid w:val="00997900"/>
    <w:rsid w:val="00997A0D"/>
    <w:rsid w:val="009A0260"/>
    <w:rsid w:val="009A1C69"/>
    <w:rsid w:val="009A2893"/>
    <w:rsid w:val="009A3A00"/>
    <w:rsid w:val="009A3C99"/>
    <w:rsid w:val="009A498C"/>
    <w:rsid w:val="009A4E6A"/>
    <w:rsid w:val="009A5317"/>
    <w:rsid w:val="009A62FD"/>
    <w:rsid w:val="009A692B"/>
    <w:rsid w:val="009A73C8"/>
    <w:rsid w:val="009A772E"/>
    <w:rsid w:val="009B1B53"/>
    <w:rsid w:val="009B1C40"/>
    <w:rsid w:val="009B4E76"/>
    <w:rsid w:val="009B511D"/>
    <w:rsid w:val="009B686A"/>
    <w:rsid w:val="009B7946"/>
    <w:rsid w:val="009C009F"/>
    <w:rsid w:val="009C144D"/>
    <w:rsid w:val="009C2AAE"/>
    <w:rsid w:val="009C3578"/>
    <w:rsid w:val="009C3871"/>
    <w:rsid w:val="009C4EE3"/>
    <w:rsid w:val="009C59A1"/>
    <w:rsid w:val="009C6541"/>
    <w:rsid w:val="009C6D08"/>
    <w:rsid w:val="009C7630"/>
    <w:rsid w:val="009C7647"/>
    <w:rsid w:val="009C7FB5"/>
    <w:rsid w:val="009D194E"/>
    <w:rsid w:val="009D2C64"/>
    <w:rsid w:val="009D2FEF"/>
    <w:rsid w:val="009D385A"/>
    <w:rsid w:val="009D3F2A"/>
    <w:rsid w:val="009D43E2"/>
    <w:rsid w:val="009D4A95"/>
    <w:rsid w:val="009D5BA8"/>
    <w:rsid w:val="009D6754"/>
    <w:rsid w:val="009D77AF"/>
    <w:rsid w:val="009D7D54"/>
    <w:rsid w:val="009E0021"/>
    <w:rsid w:val="009E2B5A"/>
    <w:rsid w:val="009E322D"/>
    <w:rsid w:val="009E43ED"/>
    <w:rsid w:val="009E51CE"/>
    <w:rsid w:val="009E6829"/>
    <w:rsid w:val="009E69C3"/>
    <w:rsid w:val="009E6A45"/>
    <w:rsid w:val="009E73A8"/>
    <w:rsid w:val="009E778E"/>
    <w:rsid w:val="009F0033"/>
    <w:rsid w:val="009F0606"/>
    <w:rsid w:val="009F0D55"/>
    <w:rsid w:val="009F13EA"/>
    <w:rsid w:val="009F22DC"/>
    <w:rsid w:val="009F24D6"/>
    <w:rsid w:val="009F34A6"/>
    <w:rsid w:val="009F64A0"/>
    <w:rsid w:val="009F6B54"/>
    <w:rsid w:val="00A00246"/>
    <w:rsid w:val="00A014A5"/>
    <w:rsid w:val="00A0173E"/>
    <w:rsid w:val="00A01F34"/>
    <w:rsid w:val="00A032C6"/>
    <w:rsid w:val="00A03887"/>
    <w:rsid w:val="00A04663"/>
    <w:rsid w:val="00A05169"/>
    <w:rsid w:val="00A0708E"/>
    <w:rsid w:val="00A072F1"/>
    <w:rsid w:val="00A07931"/>
    <w:rsid w:val="00A11323"/>
    <w:rsid w:val="00A140F3"/>
    <w:rsid w:val="00A1520E"/>
    <w:rsid w:val="00A16220"/>
    <w:rsid w:val="00A165F0"/>
    <w:rsid w:val="00A17CB7"/>
    <w:rsid w:val="00A20108"/>
    <w:rsid w:val="00A20434"/>
    <w:rsid w:val="00A20EA8"/>
    <w:rsid w:val="00A20F45"/>
    <w:rsid w:val="00A22178"/>
    <w:rsid w:val="00A22E19"/>
    <w:rsid w:val="00A239B0"/>
    <w:rsid w:val="00A24C6B"/>
    <w:rsid w:val="00A25A2D"/>
    <w:rsid w:val="00A26FD9"/>
    <w:rsid w:val="00A27182"/>
    <w:rsid w:val="00A27F50"/>
    <w:rsid w:val="00A30B4B"/>
    <w:rsid w:val="00A3224C"/>
    <w:rsid w:val="00A32722"/>
    <w:rsid w:val="00A32887"/>
    <w:rsid w:val="00A340EB"/>
    <w:rsid w:val="00A34456"/>
    <w:rsid w:val="00A351F5"/>
    <w:rsid w:val="00A36C61"/>
    <w:rsid w:val="00A41237"/>
    <w:rsid w:val="00A4129F"/>
    <w:rsid w:val="00A41C0D"/>
    <w:rsid w:val="00A41EA2"/>
    <w:rsid w:val="00A41F85"/>
    <w:rsid w:val="00A429A0"/>
    <w:rsid w:val="00A441B6"/>
    <w:rsid w:val="00A457F3"/>
    <w:rsid w:val="00A4607E"/>
    <w:rsid w:val="00A46716"/>
    <w:rsid w:val="00A46DB1"/>
    <w:rsid w:val="00A523E0"/>
    <w:rsid w:val="00A5324E"/>
    <w:rsid w:val="00A5338F"/>
    <w:rsid w:val="00A53427"/>
    <w:rsid w:val="00A53682"/>
    <w:rsid w:val="00A549D2"/>
    <w:rsid w:val="00A553AC"/>
    <w:rsid w:val="00A57166"/>
    <w:rsid w:val="00A57B71"/>
    <w:rsid w:val="00A57D23"/>
    <w:rsid w:val="00A57DB2"/>
    <w:rsid w:val="00A60ABA"/>
    <w:rsid w:val="00A61B31"/>
    <w:rsid w:val="00A62AA9"/>
    <w:rsid w:val="00A64269"/>
    <w:rsid w:val="00A642EE"/>
    <w:rsid w:val="00A6454F"/>
    <w:rsid w:val="00A64DF2"/>
    <w:rsid w:val="00A64F80"/>
    <w:rsid w:val="00A662D0"/>
    <w:rsid w:val="00A66500"/>
    <w:rsid w:val="00A678A6"/>
    <w:rsid w:val="00A70486"/>
    <w:rsid w:val="00A70746"/>
    <w:rsid w:val="00A71208"/>
    <w:rsid w:val="00A7174F"/>
    <w:rsid w:val="00A71C38"/>
    <w:rsid w:val="00A71FEC"/>
    <w:rsid w:val="00A72F8E"/>
    <w:rsid w:val="00A731FA"/>
    <w:rsid w:val="00A73DAD"/>
    <w:rsid w:val="00A747C5"/>
    <w:rsid w:val="00A74C18"/>
    <w:rsid w:val="00A7576C"/>
    <w:rsid w:val="00A75EBB"/>
    <w:rsid w:val="00A76388"/>
    <w:rsid w:val="00A77401"/>
    <w:rsid w:val="00A77A52"/>
    <w:rsid w:val="00A804EE"/>
    <w:rsid w:val="00A81320"/>
    <w:rsid w:val="00A82669"/>
    <w:rsid w:val="00A82F85"/>
    <w:rsid w:val="00A8525D"/>
    <w:rsid w:val="00A854D2"/>
    <w:rsid w:val="00A855E7"/>
    <w:rsid w:val="00A86244"/>
    <w:rsid w:val="00A87696"/>
    <w:rsid w:val="00A91186"/>
    <w:rsid w:val="00A91797"/>
    <w:rsid w:val="00A92E7A"/>
    <w:rsid w:val="00A968EC"/>
    <w:rsid w:val="00A96E04"/>
    <w:rsid w:val="00AA0C4F"/>
    <w:rsid w:val="00AA1714"/>
    <w:rsid w:val="00AA25D3"/>
    <w:rsid w:val="00AA2902"/>
    <w:rsid w:val="00AA2C58"/>
    <w:rsid w:val="00AA3AE4"/>
    <w:rsid w:val="00AA6C48"/>
    <w:rsid w:val="00AB0B97"/>
    <w:rsid w:val="00AB1D6B"/>
    <w:rsid w:val="00AB2233"/>
    <w:rsid w:val="00AB49F2"/>
    <w:rsid w:val="00AB6CF7"/>
    <w:rsid w:val="00AB7382"/>
    <w:rsid w:val="00AB76BC"/>
    <w:rsid w:val="00AB7B3A"/>
    <w:rsid w:val="00AB7DD3"/>
    <w:rsid w:val="00AC1173"/>
    <w:rsid w:val="00AC1B16"/>
    <w:rsid w:val="00AC2D88"/>
    <w:rsid w:val="00AC4C5D"/>
    <w:rsid w:val="00AC4EE0"/>
    <w:rsid w:val="00AC55E4"/>
    <w:rsid w:val="00AC6C8D"/>
    <w:rsid w:val="00AC6C96"/>
    <w:rsid w:val="00AC6F4F"/>
    <w:rsid w:val="00AD007E"/>
    <w:rsid w:val="00AD2326"/>
    <w:rsid w:val="00AD2F77"/>
    <w:rsid w:val="00AD37AD"/>
    <w:rsid w:val="00AD41AC"/>
    <w:rsid w:val="00AD52A2"/>
    <w:rsid w:val="00AD5D69"/>
    <w:rsid w:val="00AD6962"/>
    <w:rsid w:val="00AD766C"/>
    <w:rsid w:val="00AD7743"/>
    <w:rsid w:val="00AE162E"/>
    <w:rsid w:val="00AE1F49"/>
    <w:rsid w:val="00AE25AC"/>
    <w:rsid w:val="00AE32E5"/>
    <w:rsid w:val="00AE3664"/>
    <w:rsid w:val="00AE3740"/>
    <w:rsid w:val="00AE3A2B"/>
    <w:rsid w:val="00AE4625"/>
    <w:rsid w:val="00AE723D"/>
    <w:rsid w:val="00AE7CC1"/>
    <w:rsid w:val="00AF1BF4"/>
    <w:rsid w:val="00AF21FC"/>
    <w:rsid w:val="00AF2354"/>
    <w:rsid w:val="00AF262E"/>
    <w:rsid w:val="00AF34BF"/>
    <w:rsid w:val="00AF4452"/>
    <w:rsid w:val="00AF45AD"/>
    <w:rsid w:val="00AF461B"/>
    <w:rsid w:val="00AF4816"/>
    <w:rsid w:val="00AF6AEC"/>
    <w:rsid w:val="00AF6BA9"/>
    <w:rsid w:val="00AF7937"/>
    <w:rsid w:val="00AF7FA8"/>
    <w:rsid w:val="00B008BD"/>
    <w:rsid w:val="00B0168D"/>
    <w:rsid w:val="00B0197C"/>
    <w:rsid w:val="00B02218"/>
    <w:rsid w:val="00B042EA"/>
    <w:rsid w:val="00B0527F"/>
    <w:rsid w:val="00B07077"/>
    <w:rsid w:val="00B10AAC"/>
    <w:rsid w:val="00B10D9F"/>
    <w:rsid w:val="00B112A7"/>
    <w:rsid w:val="00B11A23"/>
    <w:rsid w:val="00B127DD"/>
    <w:rsid w:val="00B13197"/>
    <w:rsid w:val="00B134DF"/>
    <w:rsid w:val="00B13C47"/>
    <w:rsid w:val="00B14C2E"/>
    <w:rsid w:val="00B1557E"/>
    <w:rsid w:val="00B157AE"/>
    <w:rsid w:val="00B1585B"/>
    <w:rsid w:val="00B15F07"/>
    <w:rsid w:val="00B16D66"/>
    <w:rsid w:val="00B17A4F"/>
    <w:rsid w:val="00B20A3F"/>
    <w:rsid w:val="00B2235A"/>
    <w:rsid w:val="00B227F0"/>
    <w:rsid w:val="00B23580"/>
    <w:rsid w:val="00B237FF"/>
    <w:rsid w:val="00B2494F"/>
    <w:rsid w:val="00B2592B"/>
    <w:rsid w:val="00B2594C"/>
    <w:rsid w:val="00B25B6B"/>
    <w:rsid w:val="00B26A52"/>
    <w:rsid w:val="00B275B2"/>
    <w:rsid w:val="00B30EAA"/>
    <w:rsid w:val="00B3180D"/>
    <w:rsid w:val="00B31867"/>
    <w:rsid w:val="00B31DC4"/>
    <w:rsid w:val="00B31FD5"/>
    <w:rsid w:val="00B32A6E"/>
    <w:rsid w:val="00B335D3"/>
    <w:rsid w:val="00B33C24"/>
    <w:rsid w:val="00B344FD"/>
    <w:rsid w:val="00B34502"/>
    <w:rsid w:val="00B347F4"/>
    <w:rsid w:val="00B34F12"/>
    <w:rsid w:val="00B35403"/>
    <w:rsid w:val="00B35D22"/>
    <w:rsid w:val="00B364CB"/>
    <w:rsid w:val="00B41B4C"/>
    <w:rsid w:val="00B4213B"/>
    <w:rsid w:val="00B42419"/>
    <w:rsid w:val="00B425B1"/>
    <w:rsid w:val="00B426AD"/>
    <w:rsid w:val="00B44A26"/>
    <w:rsid w:val="00B4557C"/>
    <w:rsid w:val="00B4580D"/>
    <w:rsid w:val="00B45E38"/>
    <w:rsid w:val="00B47244"/>
    <w:rsid w:val="00B47445"/>
    <w:rsid w:val="00B47BFE"/>
    <w:rsid w:val="00B47F0C"/>
    <w:rsid w:val="00B5120C"/>
    <w:rsid w:val="00B521A4"/>
    <w:rsid w:val="00B526F5"/>
    <w:rsid w:val="00B529D2"/>
    <w:rsid w:val="00B53B36"/>
    <w:rsid w:val="00B62E49"/>
    <w:rsid w:val="00B634F4"/>
    <w:rsid w:val="00B63C83"/>
    <w:rsid w:val="00B63FB3"/>
    <w:rsid w:val="00B64116"/>
    <w:rsid w:val="00B64748"/>
    <w:rsid w:val="00B653F0"/>
    <w:rsid w:val="00B67285"/>
    <w:rsid w:val="00B67FCC"/>
    <w:rsid w:val="00B71806"/>
    <w:rsid w:val="00B72079"/>
    <w:rsid w:val="00B733E6"/>
    <w:rsid w:val="00B73DD7"/>
    <w:rsid w:val="00B74092"/>
    <w:rsid w:val="00B746A8"/>
    <w:rsid w:val="00B74A27"/>
    <w:rsid w:val="00B755F7"/>
    <w:rsid w:val="00B75DDA"/>
    <w:rsid w:val="00B75F26"/>
    <w:rsid w:val="00B77836"/>
    <w:rsid w:val="00B839C6"/>
    <w:rsid w:val="00B84E58"/>
    <w:rsid w:val="00B85F8A"/>
    <w:rsid w:val="00B861E9"/>
    <w:rsid w:val="00B868F7"/>
    <w:rsid w:val="00B8690F"/>
    <w:rsid w:val="00B86B81"/>
    <w:rsid w:val="00B874A3"/>
    <w:rsid w:val="00B90F1B"/>
    <w:rsid w:val="00B914E4"/>
    <w:rsid w:val="00B91AE0"/>
    <w:rsid w:val="00B92134"/>
    <w:rsid w:val="00B92782"/>
    <w:rsid w:val="00B9344F"/>
    <w:rsid w:val="00B946B4"/>
    <w:rsid w:val="00B94B1F"/>
    <w:rsid w:val="00B94D5F"/>
    <w:rsid w:val="00B9601E"/>
    <w:rsid w:val="00B96471"/>
    <w:rsid w:val="00B96EFE"/>
    <w:rsid w:val="00B96F74"/>
    <w:rsid w:val="00B97AF0"/>
    <w:rsid w:val="00BA2A23"/>
    <w:rsid w:val="00BA2AF0"/>
    <w:rsid w:val="00BA3656"/>
    <w:rsid w:val="00BA420F"/>
    <w:rsid w:val="00BA445D"/>
    <w:rsid w:val="00BA4969"/>
    <w:rsid w:val="00BA50AC"/>
    <w:rsid w:val="00BA5F55"/>
    <w:rsid w:val="00BA6E47"/>
    <w:rsid w:val="00BB0131"/>
    <w:rsid w:val="00BB073D"/>
    <w:rsid w:val="00BB1621"/>
    <w:rsid w:val="00BB23FA"/>
    <w:rsid w:val="00BB2E61"/>
    <w:rsid w:val="00BB4BAE"/>
    <w:rsid w:val="00BB4C0F"/>
    <w:rsid w:val="00BB5DD0"/>
    <w:rsid w:val="00BB6839"/>
    <w:rsid w:val="00BC0653"/>
    <w:rsid w:val="00BC0FAC"/>
    <w:rsid w:val="00BC1D8B"/>
    <w:rsid w:val="00BC2F2E"/>
    <w:rsid w:val="00BC3988"/>
    <w:rsid w:val="00BC4A84"/>
    <w:rsid w:val="00BC5DEB"/>
    <w:rsid w:val="00BC7193"/>
    <w:rsid w:val="00BD1BD4"/>
    <w:rsid w:val="00BD2E73"/>
    <w:rsid w:val="00BD3581"/>
    <w:rsid w:val="00BD3E71"/>
    <w:rsid w:val="00BD42F2"/>
    <w:rsid w:val="00BD4543"/>
    <w:rsid w:val="00BD56E3"/>
    <w:rsid w:val="00BD6BC0"/>
    <w:rsid w:val="00BD7AF1"/>
    <w:rsid w:val="00BE0CF5"/>
    <w:rsid w:val="00BE15E1"/>
    <w:rsid w:val="00BE1678"/>
    <w:rsid w:val="00BE1B65"/>
    <w:rsid w:val="00BE4901"/>
    <w:rsid w:val="00BE4AC2"/>
    <w:rsid w:val="00BE5264"/>
    <w:rsid w:val="00BE6758"/>
    <w:rsid w:val="00BE7929"/>
    <w:rsid w:val="00BF0E27"/>
    <w:rsid w:val="00BF10FF"/>
    <w:rsid w:val="00BF172C"/>
    <w:rsid w:val="00BF1946"/>
    <w:rsid w:val="00BF2F4E"/>
    <w:rsid w:val="00BF4856"/>
    <w:rsid w:val="00BF4AD7"/>
    <w:rsid w:val="00BF5A8F"/>
    <w:rsid w:val="00BF6789"/>
    <w:rsid w:val="00C000DF"/>
    <w:rsid w:val="00C0178D"/>
    <w:rsid w:val="00C02985"/>
    <w:rsid w:val="00C03CB6"/>
    <w:rsid w:val="00C04081"/>
    <w:rsid w:val="00C059D3"/>
    <w:rsid w:val="00C06A40"/>
    <w:rsid w:val="00C07B1F"/>
    <w:rsid w:val="00C105B1"/>
    <w:rsid w:val="00C105F0"/>
    <w:rsid w:val="00C10EA0"/>
    <w:rsid w:val="00C11AA1"/>
    <w:rsid w:val="00C11E51"/>
    <w:rsid w:val="00C12348"/>
    <w:rsid w:val="00C125FF"/>
    <w:rsid w:val="00C13039"/>
    <w:rsid w:val="00C13BD6"/>
    <w:rsid w:val="00C13F08"/>
    <w:rsid w:val="00C14C5C"/>
    <w:rsid w:val="00C16866"/>
    <w:rsid w:val="00C16E83"/>
    <w:rsid w:val="00C16E85"/>
    <w:rsid w:val="00C21658"/>
    <w:rsid w:val="00C21B2F"/>
    <w:rsid w:val="00C2272D"/>
    <w:rsid w:val="00C2281B"/>
    <w:rsid w:val="00C248DC"/>
    <w:rsid w:val="00C251A9"/>
    <w:rsid w:val="00C257BE"/>
    <w:rsid w:val="00C26A42"/>
    <w:rsid w:val="00C26DBD"/>
    <w:rsid w:val="00C270BA"/>
    <w:rsid w:val="00C27BE9"/>
    <w:rsid w:val="00C300D7"/>
    <w:rsid w:val="00C31076"/>
    <w:rsid w:val="00C312FD"/>
    <w:rsid w:val="00C31AD9"/>
    <w:rsid w:val="00C31E00"/>
    <w:rsid w:val="00C325A5"/>
    <w:rsid w:val="00C33291"/>
    <w:rsid w:val="00C3390D"/>
    <w:rsid w:val="00C33985"/>
    <w:rsid w:val="00C33A13"/>
    <w:rsid w:val="00C3460D"/>
    <w:rsid w:val="00C3507B"/>
    <w:rsid w:val="00C35A25"/>
    <w:rsid w:val="00C35BDF"/>
    <w:rsid w:val="00C4182B"/>
    <w:rsid w:val="00C4192D"/>
    <w:rsid w:val="00C41E23"/>
    <w:rsid w:val="00C423E1"/>
    <w:rsid w:val="00C43A8C"/>
    <w:rsid w:val="00C44427"/>
    <w:rsid w:val="00C44BCD"/>
    <w:rsid w:val="00C46E31"/>
    <w:rsid w:val="00C47D3D"/>
    <w:rsid w:val="00C47F2D"/>
    <w:rsid w:val="00C47F79"/>
    <w:rsid w:val="00C5046E"/>
    <w:rsid w:val="00C523A5"/>
    <w:rsid w:val="00C52D79"/>
    <w:rsid w:val="00C540D7"/>
    <w:rsid w:val="00C550E3"/>
    <w:rsid w:val="00C557D4"/>
    <w:rsid w:val="00C55C7D"/>
    <w:rsid w:val="00C55D87"/>
    <w:rsid w:val="00C560AA"/>
    <w:rsid w:val="00C56153"/>
    <w:rsid w:val="00C5648A"/>
    <w:rsid w:val="00C600AF"/>
    <w:rsid w:val="00C60776"/>
    <w:rsid w:val="00C61269"/>
    <w:rsid w:val="00C61847"/>
    <w:rsid w:val="00C632F8"/>
    <w:rsid w:val="00C63DFC"/>
    <w:rsid w:val="00C64C1F"/>
    <w:rsid w:val="00C66621"/>
    <w:rsid w:val="00C66FA5"/>
    <w:rsid w:val="00C673BF"/>
    <w:rsid w:val="00C67DF5"/>
    <w:rsid w:val="00C704F4"/>
    <w:rsid w:val="00C7071D"/>
    <w:rsid w:val="00C7081D"/>
    <w:rsid w:val="00C7083A"/>
    <w:rsid w:val="00C71DE1"/>
    <w:rsid w:val="00C73DF0"/>
    <w:rsid w:val="00C73FAC"/>
    <w:rsid w:val="00C744DC"/>
    <w:rsid w:val="00C74591"/>
    <w:rsid w:val="00C75952"/>
    <w:rsid w:val="00C779D9"/>
    <w:rsid w:val="00C77B9A"/>
    <w:rsid w:val="00C80D4A"/>
    <w:rsid w:val="00C80E3E"/>
    <w:rsid w:val="00C80EDF"/>
    <w:rsid w:val="00C81C7E"/>
    <w:rsid w:val="00C81E24"/>
    <w:rsid w:val="00C81FBF"/>
    <w:rsid w:val="00C82BD8"/>
    <w:rsid w:val="00C83AF6"/>
    <w:rsid w:val="00C84177"/>
    <w:rsid w:val="00C8484B"/>
    <w:rsid w:val="00C852A7"/>
    <w:rsid w:val="00C85475"/>
    <w:rsid w:val="00C856ED"/>
    <w:rsid w:val="00C85A3B"/>
    <w:rsid w:val="00C86342"/>
    <w:rsid w:val="00C8667D"/>
    <w:rsid w:val="00C87EEE"/>
    <w:rsid w:val="00C90850"/>
    <w:rsid w:val="00C91CB3"/>
    <w:rsid w:val="00C95CBC"/>
    <w:rsid w:val="00C96230"/>
    <w:rsid w:val="00C979F5"/>
    <w:rsid w:val="00CA1CD7"/>
    <w:rsid w:val="00CA3BF2"/>
    <w:rsid w:val="00CA4467"/>
    <w:rsid w:val="00CA461B"/>
    <w:rsid w:val="00CA48F5"/>
    <w:rsid w:val="00CA5F29"/>
    <w:rsid w:val="00CA652D"/>
    <w:rsid w:val="00CA6C74"/>
    <w:rsid w:val="00CA77AA"/>
    <w:rsid w:val="00CB0B26"/>
    <w:rsid w:val="00CB3CBF"/>
    <w:rsid w:val="00CB3FDD"/>
    <w:rsid w:val="00CB470A"/>
    <w:rsid w:val="00CB62FA"/>
    <w:rsid w:val="00CB7B55"/>
    <w:rsid w:val="00CC024D"/>
    <w:rsid w:val="00CC069C"/>
    <w:rsid w:val="00CC17F4"/>
    <w:rsid w:val="00CC27B9"/>
    <w:rsid w:val="00CC2806"/>
    <w:rsid w:val="00CC4755"/>
    <w:rsid w:val="00CC5E40"/>
    <w:rsid w:val="00CC653D"/>
    <w:rsid w:val="00CC6A87"/>
    <w:rsid w:val="00CC6C52"/>
    <w:rsid w:val="00CC7A21"/>
    <w:rsid w:val="00CD0141"/>
    <w:rsid w:val="00CD112E"/>
    <w:rsid w:val="00CD19EB"/>
    <w:rsid w:val="00CD237B"/>
    <w:rsid w:val="00CD3880"/>
    <w:rsid w:val="00CD3B87"/>
    <w:rsid w:val="00CD3C31"/>
    <w:rsid w:val="00CD489E"/>
    <w:rsid w:val="00CD4A93"/>
    <w:rsid w:val="00CD4D31"/>
    <w:rsid w:val="00CD4DD8"/>
    <w:rsid w:val="00CD592F"/>
    <w:rsid w:val="00CD6AAE"/>
    <w:rsid w:val="00CD72D7"/>
    <w:rsid w:val="00CD7567"/>
    <w:rsid w:val="00CE0412"/>
    <w:rsid w:val="00CE0CFE"/>
    <w:rsid w:val="00CE0E7F"/>
    <w:rsid w:val="00CE2AE0"/>
    <w:rsid w:val="00CE4A53"/>
    <w:rsid w:val="00CE50ED"/>
    <w:rsid w:val="00CE51CC"/>
    <w:rsid w:val="00CE52BA"/>
    <w:rsid w:val="00CE56B5"/>
    <w:rsid w:val="00CE573A"/>
    <w:rsid w:val="00CF06CB"/>
    <w:rsid w:val="00CF197F"/>
    <w:rsid w:val="00CF2034"/>
    <w:rsid w:val="00CF276B"/>
    <w:rsid w:val="00CF29AF"/>
    <w:rsid w:val="00CF3055"/>
    <w:rsid w:val="00CF50D2"/>
    <w:rsid w:val="00CF6830"/>
    <w:rsid w:val="00D012F7"/>
    <w:rsid w:val="00D01333"/>
    <w:rsid w:val="00D01948"/>
    <w:rsid w:val="00D01972"/>
    <w:rsid w:val="00D01F0E"/>
    <w:rsid w:val="00D05F2D"/>
    <w:rsid w:val="00D0642D"/>
    <w:rsid w:val="00D06ABB"/>
    <w:rsid w:val="00D07ABA"/>
    <w:rsid w:val="00D07F91"/>
    <w:rsid w:val="00D1017B"/>
    <w:rsid w:val="00D105FE"/>
    <w:rsid w:val="00D10D21"/>
    <w:rsid w:val="00D11142"/>
    <w:rsid w:val="00D1177C"/>
    <w:rsid w:val="00D1198B"/>
    <w:rsid w:val="00D12DD2"/>
    <w:rsid w:val="00D1347D"/>
    <w:rsid w:val="00D1421D"/>
    <w:rsid w:val="00D14844"/>
    <w:rsid w:val="00D14BCA"/>
    <w:rsid w:val="00D17EBD"/>
    <w:rsid w:val="00D2081E"/>
    <w:rsid w:val="00D208F8"/>
    <w:rsid w:val="00D21129"/>
    <w:rsid w:val="00D22BFA"/>
    <w:rsid w:val="00D22CC6"/>
    <w:rsid w:val="00D22EDD"/>
    <w:rsid w:val="00D24C7D"/>
    <w:rsid w:val="00D253F1"/>
    <w:rsid w:val="00D261FF"/>
    <w:rsid w:val="00D27180"/>
    <w:rsid w:val="00D27968"/>
    <w:rsid w:val="00D27A9A"/>
    <w:rsid w:val="00D302CB"/>
    <w:rsid w:val="00D304B6"/>
    <w:rsid w:val="00D312AA"/>
    <w:rsid w:val="00D32222"/>
    <w:rsid w:val="00D33045"/>
    <w:rsid w:val="00D33B19"/>
    <w:rsid w:val="00D3653B"/>
    <w:rsid w:val="00D36A65"/>
    <w:rsid w:val="00D36DDF"/>
    <w:rsid w:val="00D36E46"/>
    <w:rsid w:val="00D37BA1"/>
    <w:rsid w:val="00D37BB9"/>
    <w:rsid w:val="00D400A7"/>
    <w:rsid w:val="00D40D67"/>
    <w:rsid w:val="00D43D4A"/>
    <w:rsid w:val="00D44402"/>
    <w:rsid w:val="00D44538"/>
    <w:rsid w:val="00D44B09"/>
    <w:rsid w:val="00D45751"/>
    <w:rsid w:val="00D45840"/>
    <w:rsid w:val="00D46035"/>
    <w:rsid w:val="00D47209"/>
    <w:rsid w:val="00D477D0"/>
    <w:rsid w:val="00D50080"/>
    <w:rsid w:val="00D50E37"/>
    <w:rsid w:val="00D51A4E"/>
    <w:rsid w:val="00D51D07"/>
    <w:rsid w:val="00D51EDB"/>
    <w:rsid w:val="00D528DA"/>
    <w:rsid w:val="00D5321E"/>
    <w:rsid w:val="00D53A62"/>
    <w:rsid w:val="00D54511"/>
    <w:rsid w:val="00D57BC4"/>
    <w:rsid w:val="00D60AC3"/>
    <w:rsid w:val="00D6186A"/>
    <w:rsid w:val="00D61E05"/>
    <w:rsid w:val="00D6222C"/>
    <w:rsid w:val="00D6288F"/>
    <w:rsid w:val="00D62C8B"/>
    <w:rsid w:val="00D62D69"/>
    <w:rsid w:val="00D63273"/>
    <w:rsid w:val="00D63E0E"/>
    <w:rsid w:val="00D64284"/>
    <w:rsid w:val="00D65CCA"/>
    <w:rsid w:val="00D67123"/>
    <w:rsid w:val="00D67BAF"/>
    <w:rsid w:val="00D71CE0"/>
    <w:rsid w:val="00D71ED5"/>
    <w:rsid w:val="00D7270A"/>
    <w:rsid w:val="00D7386E"/>
    <w:rsid w:val="00D75DCF"/>
    <w:rsid w:val="00D760B3"/>
    <w:rsid w:val="00D77228"/>
    <w:rsid w:val="00D77875"/>
    <w:rsid w:val="00D7795D"/>
    <w:rsid w:val="00D77A90"/>
    <w:rsid w:val="00D77BC4"/>
    <w:rsid w:val="00D80945"/>
    <w:rsid w:val="00D81220"/>
    <w:rsid w:val="00D81BB2"/>
    <w:rsid w:val="00D833FF"/>
    <w:rsid w:val="00D83A17"/>
    <w:rsid w:val="00D83AA3"/>
    <w:rsid w:val="00D8459E"/>
    <w:rsid w:val="00D84F33"/>
    <w:rsid w:val="00D859C8"/>
    <w:rsid w:val="00D85E2C"/>
    <w:rsid w:val="00D875C3"/>
    <w:rsid w:val="00D900D6"/>
    <w:rsid w:val="00D91166"/>
    <w:rsid w:val="00D91707"/>
    <w:rsid w:val="00D91A8E"/>
    <w:rsid w:val="00D92102"/>
    <w:rsid w:val="00D92E63"/>
    <w:rsid w:val="00D9453B"/>
    <w:rsid w:val="00D946E3"/>
    <w:rsid w:val="00D94950"/>
    <w:rsid w:val="00D95FE3"/>
    <w:rsid w:val="00D96DD9"/>
    <w:rsid w:val="00D974AD"/>
    <w:rsid w:val="00D97ACF"/>
    <w:rsid w:val="00DA07BF"/>
    <w:rsid w:val="00DA113B"/>
    <w:rsid w:val="00DA1AAF"/>
    <w:rsid w:val="00DA1BB5"/>
    <w:rsid w:val="00DA1C12"/>
    <w:rsid w:val="00DA280A"/>
    <w:rsid w:val="00DA2B36"/>
    <w:rsid w:val="00DA2B4C"/>
    <w:rsid w:val="00DA3361"/>
    <w:rsid w:val="00DA43CC"/>
    <w:rsid w:val="00DA4692"/>
    <w:rsid w:val="00DA49DB"/>
    <w:rsid w:val="00DA526C"/>
    <w:rsid w:val="00DA52DC"/>
    <w:rsid w:val="00DA6E82"/>
    <w:rsid w:val="00DB02E4"/>
    <w:rsid w:val="00DB1711"/>
    <w:rsid w:val="00DB38EB"/>
    <w:rsid w:val="00DB41F3"/>
    <w:rsid w:val="00DB4CA8"/>
    <w:rsid w:val="00DB53EA"/>
    <w:rsid w:val="00DB580F"/>
    <w:rsid w:val="00DB59D2"/>
    <w:rsid w:val="00DB6AE2"/>
    <w:rsid w:val="00DB6CA1"/>
    <w:rsid w:val="00DB73D5"/>
    <w:rsid w:val="00DB7843"/>
    <w:rsid w:val="00DC03D2"/>
    <w:rsid w:val="00DC0607"/>
    <w:rsid w:val="00DC06AA"/>
    <w:rsid w:val="00DC0DD4"/>
    <w:rsid w:val="00DC1A4D"/>
    <w:rsid w:val="00DC2808"/>
    <w:rsid w:val="00DC2855"/>
    <w:rsid w:val="00DC487D"/>
    <w:rsid w:val="00DC4897"/>
    <w:rsid w:val="00DC4AD3"/>
    <w:rsid w:val="00DC6058"/>
    <w:rsid w:val="00DD1588"/>
    <w:rsid w:val="00DD19EE"/>
    <w:rsid w:val="00DD1AB1"/>
    <w:rsid w:val="00DD3697"/>
    <w:rsid w:val="00DD3943"/>
    <w:rsid w:val="00DD4105"/>
    <w:rsid w:val="00DD6408"/>
    <w:rsid w:val="00DD6C98"/>
    <w:rsid w:val="00DD732B"/>
    <w:rsid w:val="00DD789D"/>
    <w:rsid w:val="00DD7BA4"/>
    <w:rsid w:val="00DD7F29"/>
    <w:rsid w:val="00DE1C47"/>
    <w:rsid w:val="00DE261A"/>
    <w:rsid w:val="00DE32E7"/>
    <w:rsid w:val="00DE4D95"/>
    <w:rsid w:val="00DE4ED6"/>
    <w:rsid w:val="00DE5BB4"/>
    <w:rsid w:val="00DE6D10"/>
    <w:rsid w:val="00DE7BF3"/>
    <w:rsid w:val="00DF006E"/>
    <w:rsid w:val="00DF0957"/>
    <w:rsid w:val="00DF1701"/>
    <w:rsid w:val="00DF3CC1"/>
    <w:rsid w:val="00DF427F"/>
    <w:rsid w:val="00DF4293"/>
    <w:rsid w:val="00DF4FF2"/>
    <w:rsid w:val="00DF642C"/>
    <w:rsid w:val="00DF6531"/>
    <w:rsid w:val="00DF7206"/>
    <w:rsid w:val="00DF7447"/>
    <w:rsid w:val="00DF78BE"/>
    <w:rsid w:val="00E0044E"/>
    <w:rsid w:val="00E006DD"/>
    <w:rsid w:val="00E00819"/>
    <w:rsid w:val="00E00CE0"/>
    <w:rsid w:val="00E01C86"/>
    <w:rsid w:val="00E028B5"/>
    <w:rsid w:val="00E03369"/>
    <w:rsid w:val="00E03BD7"/>
    <w:rsid w:val="00E044C3"/>
    <w:rsid w:val="00E05011"/>
    <w:rsid w:val="00E06644"/>
    <w:rsid w:val="00E06C15"/>
    <w:rsid w:val="00E07EBB"/>
    <w:rsid w:val="00E11157"/>
    <w:rsid w:val="00E119B0"/>
    <w:rsid w:val="00E11CD1"/>
    <w:rsid w:val="00E12F9B"/>
    <w:rsid w:val="00E13131"/>
    <w:rsid w:val="00E13CD7"/>
    <w:rsid w:val="00E143E4"/>
    <w:rsid w:val="00E146D7"/>
    <w:rsid w:val="00E149E6"/>
    <w:rsid w:val="00E1561F"/>
    <w:rsid w:val="00E15A4E"/>
    <w:rsid w:val="00E15E25"/>
    <w:rsid w:val="00E16B61"/>
    <w:rsid w:val="00E1730F"/>
    <w:rsid w:val="00E17597"/>
    <w:rsid w:val="00E20F21"/>
    <w:rsid w:val="00E212D9"/>
    <w:rsid w:val="00E23080"/>
    <w:rsid w:val="00E26BC6"/>
    <w:rsid w:val="00E2708A"/>
    <w:rsid w:val="00E27519"/>
    <w:rsid w:val="00E30A54"/>
    <w:rsid w:val="00E310AF"/>
    <w:rsid w:val="00E32038"/>
    <w:rsid w:val="00E327A0"/>
    <w:rsid w:val="00E3303F"/>
    <w:rsid w:val="00E33263"/>
    <w:rsid w:val="00E33C83"/>
    <w:rsid w:val="00E348A3"/>
    <w:rsid w:val="00E34CE3"/>
    <w:rsid w:val="00E353CC"/>
    <w:rsid w:val="00E3682B"/>
    <w:rsid w:val="00E36AE7"/>
    <w:rsid w:val="00E40DAC"/>
    <w:rsid w:val="00E4174E"/>
    <w:rsid w:val="00E41B17"/>
    <w:rsid w:val="00E41FDE"/>
    <w:rsid w:val="00E426BB"/>
    <w:rsid w:val="00E42CC8"/>
    <w:rsid w:val="00E436EA"/>
    <w:rsid w:val="00E46271"/>
    <w:rsid w:val="00E46586"/>
    <w:rsid w:val="00E46DCD"/>
    <w:rsid w:val="00E50040"/>
    <w:rsid w:val="00E50F48"/>
    <w:rsid w:val="00E50F5F"/>
    <w:rsid w:val="00E512B1"/>
    <w:rsid w:val="00E51C60"/>
    <w:rsid w:val="00E51D02"/>
    <w:rsid w:val="00E52295"/>
    <w:rsid w:val="00E53A6A"/>
    <w:rsid w:val="00E5470E"/>
    <w:rsid w:val="00E54A98"/>
    <w:rsid w:val="00E56647"/>
    <w:rsid w:val="00E56F25"/>
    <w:rsid w:val="00E57ED3"/>
    <w:rsid w:val="00E61937"/>
    <w:rsid w:val="00E61D68"/>
    <w:rsid w:val="00E62941"/>
    <w:rsid w:val="00E63D8B"/>
    <w:rsid w:val="00E65CC7"/>
    <w:rsid w:val="00E66EC6"/>
    <w:rsid w:val="00E679FA"/>
    <w:rsid w:val="00E722C2"/>
    <w:rsid w:val="00E7356D"/>
    <w:rsid w:val="00E7403C"/>
    <w:rsid w:val="00E7493E"/>
    <w:rsid w:val="00E74BF9"/>
    <w:rsid w:val="00E75452"/>
    <w:rsid w:val="00E75EC8"/>
    <w:rsid w:val="00E7711C"/>
    <w:rsid w:val="00E77523"/>
    <w:rsid w:val="00E77CB0"/>
    <w:rsid w:val="00E801DC"/>
    <w:rsid w:val="00E81DF9"/>
    <w:rsid w:val="00E8207C"/>
    <w:rsid w:val="00E820F1"/>
    <w:rsid w:val="00E828CA"/>
    <w:rsid w:val="00E849A7"/>
    <w:rsid w:val="00E85CF8"/>
    <w:rsid w:val="00E8699A"/>
    <w:rsid w:val="00E86DF6"/>
    <w:rsid w:val="00E90849"/>
    <w:rsid w:val="00E9256A"/>
    <w:rsid w:val="00E9450F"/>
    <w:rsid w:val="00E95647"/>
    <w:rsid w:val="00E95C9C"/>
    <w:rsid w:val="00E96214"/>
    <w:rsid w:val="00EA0153"/>
    <w:rsid w:val="00EA031B"/>
    <w:rsid w:val="00EA0541"/>
    <w:rsid w:val="00EA07EC"/>
    <w:rsid w:val="00EA0C5E"/>
    <w:rsid w:val="00EA2350"/>
    <w:rsid w:val="00EA2A2F"/>
    <w:rsid w:val="00EA45D2"/>
    <w:rsid w:val="00EA46C3"/>
    <w:rsid w:val="00EA4B9C"/>
    <w:rsid w:val="00EA5F9F"/>
    <w:rsid w:val="00EA7B9E"/>
    <w:rsid w:val="00EA7BD0"/>
    <w:rsid w:val="00EB0A76"/>
    <w:rsid w:val="00EB13EE"/>
    <w:rsid w:val="00EB1CD9"/>
    <w:rsid w:val="00EB1E0F"/>
    <w:rsid w:val="00EB23A0"/>
    <w:rsid w:val="00EB41FA"/>
    <w:rsid w:val="00EB4740"/>
    <w:rsid w:val="00EB51A1"/>
    <w:rsid w:val="00EB5E5D"/>
    <w:rsid w:val="00EB5E79"/>
    <w:rsid w:val="00EB67BB"/>
    <w:rsid w:val="00EB7402"/>
    <w:rsid w:val="00EB7F87"/>
    <w:rsid w:val="00EC14EA"/>
    <w:rsid w:val="00EC1E67"/>
    <w:rsid w:val="00EC2858"/>
    <w:rsid w:val="00EC2B0E"/>
    <w:rsid w:val="00EC311E"/>
    <w:rsid w:val="00EC3395"/>
    <w:rsid w:val="00EC4768"/>
    <w:rsid w:val="00EC5408"/>
    <w:rsid w:val="00EC5D11"/>
    <w:rsid w:val="00EC6629"/>
    <w:rsid w:val="00EC6E2F"/>
    <w:rsid w:val="00EC78C3"/>
    <w:rsid w:val="00EC79E3"/>
    <w:rsid w:val="00ED027C"/>
    <w:rsid w:val="00ED0B7E"/>
    <w:rsid w:val="00ED0EB5"/>
    <w:rsid w:val="00ED11FE"/>
    <w:rsid w:val="00ED12B6"/>
    <w:rsid w:val="00ED1816"/>
    <w:rsid w:val="00ED1890"/>
    <w:rsid w:val="00ED2ECA"/>
    <w:rsid w:val="00ED2FC2"/>
    <w:rsid w:val="00ED316E"/>
    <w:rsid w:val="00ED3779"/>
    <w:rsid w:val="00ED59B3"/>
    <w:rsid w:val="00ED61F2"/>
    <w:rsid w:val="00ED784E"/>
    <w:rsid w:val="00ED7F26"/>
    <w:rsid w:val="00EE0994"/>
    <w:rsid w:val="00EE1793"/>
    <w:rsid w:val="00EE1897"/>
    <w:rsid w:val="00EE1BDF"/>
    <w:rsid w:val="00EE3024"/>
    <w:rsid w:val="00EE31A4"/>
    <w:rsid w:val="00EE7520"/>
    <w:rsid w:val="00EE7585"/>
    <w:rsid w:val="00EF2471"/>
    <w:rsid w:val="00EF37A6"/>
    <w:rsid w:val="00EF4CD1"/>
    <w:rsid w:val="00EF6BB6"/>
    <w:rsid w:val="00F005A9"/>
    <w:rsid w:val="00F00C09"/>
    <w:rsid w:val="00F0120E"/>
    <w:rsid w:val="00F01B33"/>
    <w:rsid w:val="00F02BD2"/>
    <w:rsid w:val="00F033C0"/>
    <w:rsid w:val="00F04C52"/>
    <w:rsid w:val="00F0507D"/>
    <w:rsid w:val="00F0571F"/>
    <w:rsid w:val="00F058AE"/>
    <w:rsid w:val="00F059C4"/>
    <w:rsid w:val="00F06577"/>
    <w:rsid w:val="00F06E4F"/>
    <w:rsid w:val="00F07D89"/>
    <w:rsid w:val="00F111FD"/>
    <w:rsid w:val="00F12371"/>
    <w:rsid w:val="00F126B1"/>
    <w:rsid w:val="00F13CD8"/>
    <w:rsid w:val="00F14880"/>
    <w:rsid w:val="00F1689A"/>
    <w:rsid w:val="00F17CCD"/>
    <w:rsid w:val="00F17F89"/>
    <w:rsid w:val="00F20156"/>
    <w:rsid w:val="00F20ACA"/>
    <w:rsid w:val="00F2398A"/>
    <w:rsid w:val="00F23BB1"/>
    <w:rsid w:val="00F23CD7"/>
    <w:rsid w:val="00F24028"/>
    <w:rsid w:val="00F2410E"/>
    <w:rsid w:val="00F24AAF"/>
    <w:rsid w:val="00F26072"/>
    <w:rsid w:val="00F26520"/>
    <w:rsid w:val="00F271FC"/>
    <w:rsid w:val="00F3020E"/>
    <w:rsid w:val="00F31B67"/>
    <w:rsid w:val="00F31CE1"/>
    <w:rsid w:val="00F31DB1"/>
    <w:rsid w:val="00F348FA"/>
    <w:rsid w:val="00F36A93"/>
    <w:rsid w:val="00F403F8"/>
    <w:rsid w:val="00F42835"/>
    <w:rsid w:val="00F42A79"/>
    <w:rsid w:val="00F4313E"/>
    <w:rsid w:val="00F44358"/>
    <w:rsid w:val="00F44FAC"/>
    <w:rsid w:val="00F451DD"/>
    <w:rsid w:val="00F454B4"/>
    <w:rsid w:val="00F45ECF"/>
    <w:rsid w:val="00F45FDB"/>
    <w:rsid w:val="00F463F4"/>
    <w:rsid w:val="00F468E2"/>
    <w:rsid w:val="00F46CCC"/>
    <w:rsid w:val="00F50929"/>
    <w:rsid w:val="00F50A72"/>
    <w:rsid w:val="00F50C29"/>
    <w:rsid w:val="00F50F32"/>
    <w:rsid w:val="00F51E62"/>
    <w:rsid w:val="00F520FB"/>
    <w:rsid w:val="00F52209"/>
    <w:rsid w:val="00F53C76"/>
    <w:rsid w:val="00F53F12"/>
    <w:rsid w:val="00F5457D"/>
    <w:rsid w:val="00F5478C"/>
    <w:rsid w:val="00F54B03"/>
    <w:rsid w:val="00F557BA"/>
    <w:rsid w:val="00F5586A"/>
    <w:rsid w:val="00F57850"/>
    <w:rsid w:val="00F60CA4"/>
    <w:rsid w:val="00F614B1"/>
    <w:rsid w:val="00F6423D"/>
    <w:rsid w:val="00F65A37"/>
    <w:rsid w:val="00F66051"/>
    <w:rsid w:val="00F662D3"/>
    <w:rsid w:val="00F663B9"/>
    <w:rsid w:val="00F663E0"/>
    <w:rsid w:val="00F66B05"/>
    <w:rsid w:val="00F66E8B"/>
    <w:rsid w:val="00F67353"/>
    <w:rsid w:val="00F679DB"/>
    <w:rsid w:val="00F7167D"/>
    <w:rsid w:val="00F723E8"/>
    <w:rsid w:val="00F726B6"/>
    <w:rsid w:val="00F7428F"/>
    <w:rsid w:val="00F748D0"/>
    <w:rsid w:val="00F76D18"/>
    <w:rsid w:val="00F7779F"/>
    <w:rsid w:val="00F77B81"/>
    <w:rsid w:val="00F80359"/>
    <w:rsid w:val="00F80B4D"/>
    <w:rsid w:val="00F80C01"/>
    <w:rsid w:val="00F81173"/>
    <w:rsid w:val="00F813B7"/>
    <w:rsid w:val="00F81BAE"/>
    <w:rsid w:val="00F82BD5"/>
    <w:rsid w:val="00F82C54"/>
    <w:rsid w:val="00F83167"/>
    <w:rsid w:val="00F8455F"/>
    <w:rsid w:val="00F849DF"/>
    <w:rsid w:val="00F85083"/>
    <w:rsid w:val="00F85121"/>
    <w:rsid w:val="00F85424"/>
    <w:rsid w:val="00F856B0"/>
    <w:rsid w:val="00F857D1"/>
    <w:rsid w:val="00F85826"/>
    <w:rsid w:val="00F85AB1"/>
    <w:rsid w:val="00F86359"/>
    <w:rsid w:val="00F8675E"/>
    <w:rsid w:val="00F86A2F"/>
    <w:rsid w:val="00F86F59"/>
    <w:rsid w:val="00F87A3C"/>
    <w:rsid w:val="00F87F3B"/>
    <w:rsid w:val="00F90584"/>
    <w:rsid w:val="00F90CC9"/>
    <w:rsid w:val="00F91EEC"/>
    <w:rsid w:val="00F93FD7"/>
    <w:rsid w:val="00F94574"/>
    <w:rsid w:val="00F94712"/>
    <w:rsid w:val="00F94D86"/>
    <w:rsid w:val="00F94DA3"/>
    <w:rsid w:val="00F95126"/>
    <w:rsid w:val="00F96195"/>
    <w:rsid w:val="00F9689C"/>
    <w:rsid w:val="00F97ED9"/>
    <w:rsid w:val="00FA0092"/>
    <w:rsid w:val="00FA0229"/>
    <w:rsid w:val="00FA027D"/>
    <w:rsid w:val="00FA06FA"/>
    <w:rsid w:val="00FA24A1"/>
    <w:rsid w:val="00FA31CB"/>
    <w:rsid w:val="00FA3385"/>
    <w:rsid w:val="00FA33E3"/>
    <w:rsid w:val="00FA3EBB"/>
    <w:rsid w:val="00FA4B4C"/>
    <w:rsid w:val="00FA4EEC"/>
    <w:rsid w:val="00FA6D44"/>
    <w:rsid w:val="00FA6D6C"/>
    <w:rsid w:val="00FA70F4"/>
    <w:rsid w:val="00FA7FC4"/>
    <w:rsid w:val="00FB0464"/>
    <w:rsid w:val="00FB0A65"/>
    <w:rsid w:val="00FB0D52"/>
    <w:rsid w:val="00FB1843"/>
    <w:rsid w:val="00FB3257"/>
    <w:rsid w:val="00FB3725"/>
    <w:rsid w:val="00FB3CD9"/>
    <w:rsid w:val="00FB4249"/>
    <w:rsid w:val="00FB42FC"/>
    <w:rsid w:val="00FB55CD"/>
    <w:rsid w:val="00FB6BF3"/>
    <w:rsid w:val="00FC04AF"/>
    <w:rsid w:val="00FC0F91"/>
    <w:rsid w:val="00FC2D9F"/>
    <w:rsid w:val="00FC3D3F"/>
    <w:rsid w:val="00FC4940"/>
    <w:rsid w:val="00FC5C4C"/>
    <w:rsid w:val="00FC5CB3"/>
    <w:rsid w:val="00FC66DA"/>
    <w:rsid w:val="00FC6C0F"/>
    <w:rsid w:val="00FD44AE"/>
    <w:rsid w:val="00FD4929"/>
    <w:rsid w:val="00FD4F9E"/>
    <w:rsid w:val="00FD595D"/>
    <w:rsid w:val="00FD699E"/>
    <w:rsid w:val="00FD6F1C"/>
    <w:rsid w:val="00FE0893"/>
    <w:rsid w:val="00FE0AB6"/>
    <w:rsid w:val="00FE1199"/>
    <w:rsid w:val="00FE2A9D"/>
    <w:rsid w:val="00FE30C2"/>
    <w:rsid w:val="00FE323F"/>
    <w:rsid w:val="00FE398B"/>
    <w:rsid w:val="00FE428A"/>
    <w:rsid w:val="00FE4325"/>
    <w:rsid w:val="00FE4503"/>
    <w:rsid w:val="00FE4FF6"/>
    <w:rsid w:val="00FE6256"/>
    <w:rsid w:val="00FE6D01"/>
    <w:rsid w:val="00FE71A3"/>
    <w:rsid w:val="00FE7AA5"/>
    <w:rsid w:val="00FF09C1"/>
    <w:rsid w:val="00FF0C54"/>
    <w:rsid w:val="00FF0D5F"/>
    <w:rsid w:val="00FF2876"/>
    <w:rsid w:val="00FF2B7F"/>
    <w:rsid w:val="00FF4258"/>
    <w:rsid w:val="00FF5191"/>
    <w:rsid w:val="00FF56E1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6754"/>
    <w:rPr>
      <w:color w:val="0000FF"/>
      <w:u w:val="single"/>
    </w:rPr>
  </w:style>
  <w:style w:type="character" w:customStyle="1" w:styleId="FontStyle15">
    <w:name w:val="Font Style15"/>
    <w:basedOn w:val="a0"/>
    <w:rsid w:val="009D6754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8">
    <w:name w:val="Font Style18"/>
    <w:basedOn w:val="a0"/>
    <w:rsid w:val="009D6754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nhideWhenUsed/>
    <w:rsid w:val="009D6754"/>
    <w:pPr>
      <w:spacing w:after="120"/>
    </w:pPr>
  </w:style>
  <w:style w:type="character" w:customStyle="1" w:styleId="a5">
    <w:name w:val="Основной текст Знак"/>
    <w:basedOn w:val="a0"/>
    <w:link w:val="a4"/>
    <w:rsid w:val="009D67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6754"/>
    <w:rPr>
      <w:color w:val="0000FF"/>
      <w:u w:val="single"/>
    </w:rPr>
  </w:style>
  <w:style w:type="character" w:customStyle="1" w:styleId="FontStyle15">
    <w:name w:val="Font Style15"/>
    <w:basedOn w:val="a0"/>
    <w:rsid w:val="009D6754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8">
    <w:name w:val="Font Style18"/>
    <w:basedOn w:val="a0"/>
    <w:rsid w:val="009D6754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nhideWhenUsed/>
    <w:rsid w:val="009D6754"/>
    <w:pPr>
      <w:spacing w:after="120"/>
    </w:pPr>
  </w:style>
  <w:style w:type="character" w:customStyle="1" w:styleId="a5">
    <w:name w:val="Основной текст Знак"/>
    <w:basedOn w:val="a0"/>
    <w:link w:val="a4"/>
    <w:rsid w:val="009D67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soft.ru/home/portal/default.as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.minfin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Ticher</dc:creator>
  <cp:lastModifiedBy>Ticher</cp:lastModifiedBy>
  <cp:revision>1</cp:revision>
  <dcterms:created xsi:type="dcterms:W3CDTF">2015-02-27T02:51:00Z</dcterms:created>
  <dcterms:modified xsi:type="dcterms:W3CDTF">2015-02-27T02:52:00Z</dcterms:modified>
</cp:coreProperties>
</file>